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F38" w:rsidRPr="00765F38" w:rsidRDefault="00765F38" w:rsidP="00765F38">
      <w:pPr>
        <w:pStyle w:val="Heading2"/>
        <w:jc w:val="both"/>
        <w:rPr>
          <w:rFonts w:ascii="Times New Roman" w:hAnsi="Times New Roman"/>
          <w:spacing w:val="-2"/>
        </w:rPr>
      </w:pPr>
      <w:r w:rsidRPr="00765F38">
        <w:rPr>
          <w:rFonts w:ascii="Times New Roman" w:hAnsi="Times New Roman"/>
          <w:spacing w:val="-2"/>
          <w:lang w:val="pt-BR"/>
        </w:rPr>
        <w:t xml:space="preserve">5. Thủ tục khai báo thiết bị X-quang chẩn đoán trong y tế </w:t>
      </w:r>
      <w:r w:rsidRPr="00765F38">
        <w:rPr>
          <w:rFonts w:ascii="Times New Roman" w:hAnsi="Times New Roman"/>
          <w:b w:val="0"/>
          <w:spacing w:val="-2"/>
          <w:lang w:val="pt-BR"/>
        </w:rPr>
        <w:t>(</w:t>
      </w:r>
      <w:r w:rsidRPr="00765F38">
        <w:rPr>
          <w:rFonts w:ascii="Times New Roman" w:hAnsi="Times New Roman"/>
          <w:b w:val="0"/>
          <w:i/>
          <w:spacing w:val="-2"/>
          <w:lang w:val="vi-VN"/>
        </w:rPr>
        <w:t>Quyết định số</w:t>
      </w:r>
      <w:r w:rsidRPr="00765F38">
        <w:rPr>
          <w:rFonts w:ascii="Times New Roman" w:hAnsi="Times New Roman"/>
          <w:b w:val="0"/>
          <w:i/>
          <w:spacing w:val="-2"/>
        </w:rPr>
        <w:t>: 3956</w:t>
      </w:r>
      <w:r w:rsidRPr="00765F38">
        <w:rPr>
          <w:rFonts w:ascii="Times New Roman" w:hAnsi="Times New Roman"/>
          <w:b w:val="0"/>
          <w:i/>
          <w:spacing w:val="-2"/>
          <w:lang w:val="vi-VN"/>
        </w:rPr>
        <w:t xml:space="preserve">/QĐ-BKHCN ngày </w:t>
      </w:r>
      <w:r w:rsidRPr="00765F38">
        <w:rPr>
          <w:rFonts w:ascii="Times New Roman" w:hAnsi="Times New Roman"/>
          <w:b w:val="0"/>
          <w:i/>
          <w:spacing w:val="-2"/>
        </w:rPr>
        <w:t>31</w:t>
      </w:r>
      <w:r w:rsidRPr="00765F38">
        <w:rPr>
          <w:rFonts w:ascii="Times New Roman" w:hAnsi="Times New Roman"/>
          <w:b w:val="0"/>
          <w:i/>
          <w:spacing w:val="-2"/>
          <w:lang w:val="vi-VN"/>
        </w:rPr>
        <w:t xml:space="preserve"> tháng</w:t>
      </w:r>
      <w:r w:rsidRPr="00765F38">
        <w:rPr>
          <w:rFonts w:ascii="Times New Roman" w:hAnsi="Times New Roman"/>
          <w:b w:val="0"/>
          <w:i/>
          <w:spacing w:val="-2"/>
        </w:rPr>
        <w:t xml:space="preserve"> 12</w:t>
      </w:r>
      <w:r w:rsidRPr="00765F38">
        <w:rPr>
          <w:rFonts w:ascii="Times New Roman" w:hAnsi="Times New Roman"/>
          <w:b w:val="0"/>
          <w:i/>
          <w:spacing w:val="-2"/>
          <w:lang w:val="vi-VN"/>
        </w:rPr>
        <w:t>năm 2015 của Bộ trưởng Bộ Khoa học và Công nghệ )</w:t>
      </w:r>
    </w:p>
    <w:p w:rsidR="00765F38" w:rsidRPr="004E0642" w:rsidRDefault="00765F38" w:rsidP="00765F38">
      <w:pPr>
        <w:shd w:val="clear" w:color="auto" w:fill="FFFFFF"/>
        <w:spacing w:before="120" w:after="120"/>
        <w:ind w:firstLine="720"/>
        <w:jc w:val="both"/>
        <w:rPr>
          <w:sz w:val="26"/>
          <w:szCs w:val="26"/>
        </w:rPr>
      </w:pPr>
      <w:r w:rsidRPr="004E0642">
        <w:rPr>
          <w:b/>
          <w:bCs/>
          <w:i/>
          <w:iCs/>
          <w:sz w:val="26"/>
          <w:szCs w:val="26"/>
        </w:rPr>
        <w:t>a. Trình tự thực hiện:</w:t>
      </w:r>
    </w:p>
    <w:p w:rsidR="00765F38" w:rsidRPr="004E0642" w:rsidRDefault="00765F38" w:rsidP="00765F38">
      <w:pPr>
        <w:shd w:val="clear" w:color="auto" w:fill="FFFFFF"/>
        <w:spacing w:before="120" w:after="120"/>
        <w:ind w:firstLine="720"/>
        <w:jc w:val="both"/>
        <w:rPr>
          <w:sz w:val="26"/>
          <w:szCs w:val="26"/>
        </w:rPr>
      </w:pPr>
      <w:r w:rsidRPr="004E0642">
        <w:rPr>
          <w:sz w:val="26"/>
          <w:szCs w:val="26"/>
        </w:rPr>
        <w:t xml:space="preserve">Bước 1: Tổ chức, cá nhân có thiết bị X-quang nộp phiếu khai thiết bị X-quang chẩn đoán y tế cho </w:t>
      </w:r>
      <w:r w:rsidRPr="009C4B71">
        <w:rPr>
          <w:sz w:val="26"/>
          <w:szCs w:val="26"/>
        </w:rPr>
        <w:t xml:space="preserve">Sở Khoa học và Công nghệ </w:t>
      </w:r>
      <w:r w:rsidRPr="004E0642">
        <w:rPr>
          <w:sz w:val="26"/>
          <w:szCs w:val="26"/>
        </w:rPr>
        <w:t>.</w:t>
      </w:r>
    </w:p>
    <w:p w:rsidR="00765F38" w:rsidRPr="004E0642" w:rsidRDefault="00765F38" w:rsidP="00765F38">
      <w:pPr>
        <w:shd w:val="clear" w:color="auto" w:fill="FFFFFF"/>
        <w:spacing w:before="120" w:after="120"/>
        <w:ind w:firstLine="720"/>
        <w:jc w:val="both"/>
        <w:rPr>
          <w:sz w:val="26"/>
          <w:szCs w:val="26"/>
        </w:rPr>
      </w:pPr>
      <w:r w:rsidRPr="004E0642">
        <w:rPr>
          <w:sz w:val="26"/>
          <w:szCs w:val="26"/>
        </w:rPr>
        <w:t>Bước 2: Sở Khoa học và Công nghệ xem xét phiếu khai báo và đề nghị bổ sung thông tin (nếu có);</w:t>
      </w:r>
    </w:p>
    <w:p w:rsidR="00765F38" w:rsidRPr="004E0642" w:rsidRDefault="00765F38" w:rsidP="00765F38">
      <w:pPr>
        <w:shd w:val="clear" w:color="auto" w:fill="FFFFFF"/>
        <w:spacing w:before="120" w:after="120"/>
        <w:ind w:firstLine="720"/>
        <w:jc w:val="both"/>
        <w:rPr>
          <w:sz w:val="26"/>
          <w:szCs w:val="26"/>
        </w:rPr>
      </w:pPr>
      <w:r w:rsidRPr="004E0642">
        <w:rPr>
          <w:sz w:val="26"/>
          <w:szCs w:val="26"/>
        </w:rPr>
        <w:t>Bước 3: Sở Khoa học và Công nghệ cấp Giấy xác nhận đã khai báo.</w:t>
      </w:r>
    </w:p>
    <w:p w:rsidR="00765F38" w:rsidRPr="004E0642" w:rsidRDefault="00765F38" w:rsidP="00765F38">
      <w:pPr>
        <w:shd w:val="clear" w:color="auto" w:fill="FFFFFF"/>
        <w:spacing w:before="120" w:after="120"/>
        <w:ind w:firstLine="720"/>
        <w:jc w:val="both"/>
        <w:rPr>
          <w:sz w:val="26"/>
          <w:szCs w:val="26"/>
        </w:rPr>
      </w:pPr>
      <w:r w:rsidRPr="004E0642">
        <w:rPr>
          <w:b/>
          <w:bCs/>
          <w:i/>
          <w:iCs/>
          <w:sz w:val="26"/>
          <w:szCs w:val="26"/>
        </w:rPr>
        <w:t>b. Cách thức thực hiện:</w:t>
      </w:r>
      <w:r w:rsidRPr="004E0642">
        <w:rPr>
          <w:sz w:val="26"/>
          <w:szCs w:val="26"/>
        </w:rPr>
        <w:t xml:space="preserve"> gửi hồ sơ trực tiếp đến Sở Khoa học và Công nghệ hoặc qua đường bưu điện.</w:t>
      </w:r>
    </w:p>
    <w:p w:rsidR="00765F38" w:rsidRPr="004E0642" w:rsidRDefault="00765F38" w:rsidP="00765F38">
      <w:pPr>
        <w:shd w:val="clear" w:color="auto" w:fill="FFFFFF"/>
        <w:spacing w:before="120" w:after="120"/>
        <w:ind w:firstLine="720"/>
        <w:jc w:val="both"/>
        <w:rPr>
          <w:sz w:val="26"/>
          <w:szCs w:val="26"/>
        </w:rPr>
      </w:pPr>
      <w:r w:rsidRPr="004E0642">
        <w:rPr>
          <w:b/>
          <w:bCs/>
          <w:i/>
          <w:iCs/>
          <w:sz w:val="26"/>
          <w:szCs w:val="26"/>
        </w:rPr>
        <w:t xml:space="preserve">c. Thành phần, số lượng hồ sơ: </w:t>
      </w:r>
      <w:r w:rsidRPr="004E0642">
        <w:rPr>
          <w:sz w:val="26"/>
          <w:szCs w:val="26"/>
        </w:rPr>
        <w:t>01 phiếu khai báo thiết bị X-quang chẩn đoán y tế.</w:t>
      </w:r>
    </w:p>
    <w:p w:rsidR="00765F38" w:rsidRPr="004E0642" w:rsidRDefault="00765F38" w:rsidP="00765F38">
      <w:pPr>
        <w:shd w:val="clear" w:color="auto" w:fill="FFFFFF"/>
        <w:spacing w:before="120" w:after="120"/>
        <w:ind w:firstLine="720"/>
        <w:jc w:val="both"/>
        <w:rPr>
          <w:sz w:val="26"/>
          <w:szCs w:val="26"/>
        </w:rPr>
      </w:pPr>
      <w:r w:rsidRPr="004E0642">
        <w:rPr>
          <w:bCs/>
          <w:iCs/>
          <w:sz w:val="26"/>
          <w:szCs w:val="26"/>
        </w:rPr>
        <w:t>-  Thành phần hồ sơ: P</w:t>
      </w:r>
      <w:r w:rsidRPr="004E0642">
        <w:rPr>
          <w:sz w:val="26"/>
          <w:szCs w:val="26"/>
        </w:rPr>
        <w:t>hiếu khai báo thiết bị X quang chẩn đoán y tế.</w:t>
      </w:r>
    </w:p>
    <w:p w:rsidR="00765F38" w:rsidRPr="004E0642" w:rsidRDefault="00765F38" w:rsidP="00765F38">
      <w:pPr>
        <w:shd w:val="clear" w:color="auto" w:fill="FFFFFF"/>
        <w:spacing w:before="120" w:after="120"/>
        <w:ind w:firstLine="720"/>
        <w:jc w:val="both"/>
        <w:rPr>
          <w:sz w:val="26"/>
          <w:szCs w:val="26"/>
        </w:rPr>
      </w:pPr>
      <w:r w:rsidRPr="004E0642">
        <w:rPr>
          <w:bCs/>
          <w:iCs/>
          <w:sz w:val="26"/>
          <w:szCs w:val="26"/>
        </w:rPr>
        <w:t>- Số lượng hồ sơ:</w:t>
      </w:r>
      <w:r w:rsidRPr="004E0642">
        <w:rPr>
          <w:sz w:val="26"/>
          <w:szCs w:val="26"/>
        </w:rPr>
        <w:t xml:space="preserve"> 01 bộ.</w:t>
      </w:r>
    </w:p>
    <w:p w:rsidR="00765F38" w:rsidRPr="004E0642" w:rsidRDefault="00765F38" w:rsidP="00765F38">
      <w:pPr>
        <w:shd w:val="clear" w:color="auto" w:fill="FFFFFF"/>
        <w:spacing w:before="120" w:after="120"/>
        <w:ind w:firstLine="720"/>
        <w:jc w:val="both"/>
        <w:rPr>
          <w:sz w:val="26"/>
          <w:szCs w:val="26"/>
        </w:rPr>
      </w:pPr>
      <w:r w:rsidRPr="004E0642">
        <w:rPr>
          <w:b/>
          <w:bCs/>
          <w:i/>
          <w:iCs/>
          <w:sz w:val="26"/>
          <w:szCs w:val="26"/>
        </w:rPr>
        <w:t xml:space="preserve">d. Thời hạn giải quyết: </w:t>
      </w:r>
      <w:r w:rsidRPr="004E0642">
        <w:rPr>
          <w:sz w:val="26"/>
          <w:szCs w:val="26"/>
        </w:rPr>
        <w:t>05 ngày làm việc kể từ ngày nhận đủ hồ sơ khai báo.</w:t>
      </w:r>
    </w:p>
    <w:p w:rsidR="00765F38" w:rsidRPr="004E0642" w:rsidRDefault="00765F38" w:rsidP="00765F38">
      <w:pPr>
        <w:shd w:val="clear" w:color="auto" w:fill="FFFFFF"/>
        <w:spacing w:before="120" w:after="120"/>
        <w:ind w:firstLine="720"/>
        <w:jc w:val="both"/>
        <w:rPr>
          <w:sz w:val="26"/>
          <w:szCs w:val="26"/>
        </w:rPr>
      </w:pPr>
      <w:r w:rsidRPr="004E0642">
        <w:rPr>
          <w:b/>
          <w:bCs/>
          <w:i/>
          <w:iCs/>
          <w:sz w:val="26"/>
          <w:szCs w:val="26"/>
        </w:rPr>
        <w:t>đ. Đối tượng thực hiện thủ tục hành chính:</w:t>
      </w:r>
      <w:r w:rsidRPr="004E0642">
        <w:rPr>
          <w:sz w:val="26"/>
          <w:szCs w:val="26"/>
        </w:rPr>
        <w:t xml:space="preserve"> Tổ chức, cá nhân có thiết bị X-quang chẩn đoán y tế với công suất trên mức miễn trừ khai báo.</w:t>
      </w:r>
    </w:p>
    <w:p w:rsidR="00765F38" w:rsidRPr="004E0642" w:rsidRDefault="00765F38" w:rsidP="00765F38">
      <w:pPr>
        <w:shd w:val="clear" w:color="auto" w:fill="FFFFFF"/>
        <w:spacing w:before="120" w:after="120"/>
        <w:ind w:firstLine="720"/>
        <w:jc w:val="both"/>
        <w:rPr>
          <w:sz w:val="26"/>
          <w:szCs w:val="26"/>
        </w:rPr>
      </w:pPr>
      <w:r w:rsidRPr="004E0642">
        <w:rPr>
          <w:b/>
          <w:bCs/>
          <w:i/>
          <w:iCs/>
          <w:sz w:val="26"/>
          <w:szCs w:val="26"/>
        </w:rPr>
        <w:t xml:space="preserve">e. Cơ quan thực hiện thủ tục hành chính: </w:t>
      </w:r>
      <w:r w:rsidRPr="009C4B71">
        <w:rPr>
          <w:sz w:val="26"/>
          <w:szCs w:val="26"/>
        </w:rPr>
        <w:t xml:space="preserve">Sở Khoa học và Công nghệ </w:t>
      </w:r>
      <w:r w:rsidRPr="004E0642">
        <w:rPr>
          <w:sz w:val="26"/>
          <w:szCs w:val="26"/>
        </w:rPr>
        <w:t>.</w:t>
      </w:r>
    </w:p>
    <w:p w:rsidR="00765F38" w:rsidRPr="004E0642" w:rsidRDefault="00765F38" w:rsidP="00765F38">
      <w:pPr>
        <w:shd w:val="clear" w:color="auto" w:fill="FFFFFF"/>
        <w:spacing w:before="120" w:after="120"/>
        <w:ind w:firstLine="720"/>
        <w:jc w:val="both"/>
        <w:rPr>
          <w:sz w:val="26"/>
          <w:szCs w:val="26"/>
        </w:rPr>
      </w:pPr>
      <w:r w:rsidRPr="004E0642">
        <w:rPr>
          <w:b/>
          <w:bCs/>
          <w:i/>
          <w:iCs/>
          <w:sz w:val="26"/>
          <w:szCs w:val="26"/>
        </w:rPr>
        <w:t>g. Kết quả thực hiện thủ tục hành chính:</w:t>
      </w:r>
      <w:r w:rsidRPr="004E0642">
        <w:rPr>
          <w:sz w:val="26"/>
          <w:szCs w:val="26"/>
        </w:rPr>
        <w:t xml:space="preserve"> Giấy xác nhận khai báo.</w:t>
      </w:r>
    </w:p>
    <w:p w:rsidR="00765F38" w:rsidRPr="004E0642" w:rsidRDefault="00765F38" w:rsidP="00765F38">
      <w:pPr>
        <w:shd w:val="clear" w:color="auto" w:fill="FFFFFF"/>
        <w:spacing w:before="120" w:after="120"/>
        <w:ind w:firstLine="720"/>
        <w:jc w:val="both"/>
        <w:rPr>
          <w:sz w:val="26"/>
          <w:szCs w:val="26"/>
        </w:rPr>
      </w:pPr>
      <w:r w:rsidRPr="004E0642">
        <w:rPr>
          <w:b/>
          <w:bCs/>
          <w:i/>
          <w:iCs/>
          <w:sz w:val="26"/>
          <w:szCs w:val="26"/>
        </w:rPr>
        <w:t>h. Lệ phí:</w:t>
      </w:r>
      <w:r w:rsidRPr="004E0642">
        <w:rPr>
          <w:sz w:val="26"/>
          <w:szCs w:val="26"/>
        </w:rPr>
        <w:t xml:space="preserve"> không.</w:t>
      </w:r>
    </w:p>
    <w:p w:rsidR="00765F38" w:rsidRPr="004E0642" w:rsidRDefault="00765F38" w:rsidP="00765F38">
      <w:pPr>
        <w:shd w:val="clear" w:color="auto" w:fill="FFFFFF"/>
        <w:spacing w:before="120" w:after="120"/>
        <w:ind w:firstLine="720"/>
        <w:jc w:val="both"/>
        <w:rPr>
          <w:sz w:val="26"/>
          <w:szCs w:val="26"/>
        </w:rPr>
      </w:pPr>
      <w:r w:rsidRPr="004E0642">
        <w:rPr>
          <w:b/>
          <w:bCs/>
          <w:i/>
          <w:iCs/>
          <w:sz w:val="26"/>
          <w:szCs w:val="26"/>
        </w:rPr>
        <w:t>i. Tên mẫu đơn, mẫu tờ khai:</w:t>
      </w:r>
      <w:r w:rsidRPr="004E0642">
        <w:rPr>
          <w:sz w:val="26"/>
          <w:szCs w:val="26"/>
        </w:rPr>
        <w:t xml:space="preserve"> Phiếu khai báo thiết bị X-quang chẩn đoán y tế (</w:t>
      </w:r>
      <w:r w:rsidRPr="004E0642">
        <w:rPr>
          <w:i/>
          <w:iCs/>
          <w:sz w:val="26"/>
          <w:szCs w:val="26"/>
        </w:rPr>
        <w:t>Mẫu kèm theo</w:t>
      </w:r>
      <w:r w:rsidRPr="004E0642">
        <w:rPr>
          <w:sz w:val="26"/>
          <w:szCs w:val="26"/>
        </w:rPr>
        <w:t>).</w:t>
      </w:r>
    </w:p>
    <w:p w:rsidR="00765F38" w:rsidRPr="004E0642" w:rsidRDefault="00765F38" w:rsidP="00765F38">
      <w:pPr>
        <w:shd w:val="clear" w:color="auto" w:fill="FFFFFF"/>
        <w:spacing w:before="120" w:after="120"/>
        <w:ind w:firstLine="720"/>
        <w:jc w:val="both"/>
        <w:rPr>
          <w:sz w:val="26"/>
          <w:szCs w:val="26"/>
        </w:rPr>
      </w:pPr>
      <w:r w:rsidRPr="004E0642">
        <w:rPr>
          <w:b/>
          <w:bCs/>
          <w:i/>
          <w:iCs/>
          <w:sz w:val="26"/>
          <w:szCs w:val="26"/>
        </w:rPr>
        <w:t>k. Yêu cầu, điều kiện thực hiện thủ tục hành chính:</w:t>
      </w:r>
      <w:r w:rsidRPr="004E0642">
        <w:rPr>
          <w:sz w:val="26"/>
          <w:szCs w:val="26"/>
        </w:rPr>
        <w:t xml:space="preserve"> không.</w:t>
      </w:r>
    </w:p>
    <w:p w:rsidR="00765F38" w:rsidRPr="004E0642" w:rsidRDefault="00765F38" w:rsidP="00765F38">
      <w:pPr>
        <w:shd w:val="clear" w:color="auto" w:fill="FFFFFF"/>
        <w:spacing w:before="120" w:after="120"/>
        <w:ind w:firstLine="720"/>
        <w:jc w:val="both"/>
        <w:rPr>
          <w:sz w:val="26"/>
          <w:szCs w:val="26"/>
        </w:rPr>
      </w:pPr>
      <w:r w:rsidRPr="004E0642">
        <w:rPr>
          <w:b/>
          <w:bCs/>
          <w:i/>
          <w:iCs/>
          <w:sz w:val="26"/>
          <w:szCs w:val="26"/>
        </w:rPr>
        <w:t>l. Căn cứ pháp lý của thủ tục hành chính:</w:t>
      </w:r>
    </w:p>
    <w:p w:rsidR="00765F38" w:rsidRPr="004E0642" w:rsidRDefault="00765F38" w:rsidP="00765F38">
      <w:pPr>
        <w:spacing w:before="120" w:after="120"/>
        <w:ind w:firstLine="720"/>
        <w:jc w:val="both"/>
        <w:rPr>
          <w:sz w:val="26"/>
          <w:szCs w:val="26"/>
          <w:lang w:val="vi-VN"/>
        </w:rPr>
      </w:pPr>
      <w:r w:rsidRPr="004E0642">
        <w:rPr>
          <w:sz w:val="26"/>
          <w:szCs w:val="26"/>
          <w:lang w:val="vi-VN"/>
        </w:rPr>
        <w:t xml:space="preserve">- </w:t>
      </w:r>
      <w:hyperlink r:id="rId7" w:tgtFrame="_blank" w:history="1">
        <w:r w:rsidRPr="004E0642">
          <w:rPr>
            <w:rStyle w:val="Hyperlink"/>
            <w:szCs w:val="26"/>
          </w:rPr>
          <w:t>Luật Năng lượng nguyên tử số 18/2008/QH12 ngày 03/6/2008.</w:t>
        </w:r>
      </w:hyperlink>
    </w:p>
    <w:p w:rsidR="00765F38" w:rsidRPr="004E0642" w:rsidRDefault="00765F38" w:rsidP="00765F38">
      <w:pPr>
        <w:spacing w:before="120" w:after="120"/>
        <w:ind w:firstLine="720"/>
        <w:jc w:val="both"/>
        <w:rPr>
          <w:sz w:val="26"/>
          <w:szCs w:val="26"/>
          <w:lang w:val="vi-VN"/>
        </w:rPr>
      </w:pPr>
      <w:r w:rsidRPr="004E0642">
        <w:rPr>
          <w:sz w:val="26"/>
          <w:szCs w:val="26"/>
          <w:lang w:val="vi-VN"/>
        </w:rPr>
        <w:t xml:space="preserve">- </w:t>
      </w:r>
      <w:hyperlink r:id="rId8" w:tgtFrame="_blank" w:history="1">
        <w:r w:rsidRPr="004E0642">
          <w:rPr>
            <w:rStyle w:val="Hyperlink"/>
            <w:szCs w:val="26"/>
          </w:rPr>
          <w:t>Thông tư số 08/2010/TT-BKHCN ngày 22/07/2010</w:t>
        </w:r>
      </w:hyperlink>
      <w:r w:rsidRPr="004E0642">
        <w:rPr>
          <w:rStyle w:val="Hyperlink"/>
          <w:szCs w:val="26"/>
        </w:rPr>
        <w:t xml:space="preserve"> của Bộ trưởng Bộ Khoa học và Công nghệ hướng dẫn về việc khai báo, cấp giấy phép tiến hành công việc bức xạ và cấp chứng chỉ nhân viên bức xạ</w:t>
      </w:r>
      <w:r w:rsidRPr="004E0642">
        <w:rPr>
          <w:sz w:val="26"/>
          <w:szCs w:val="26"/>
          <w:lang w:val="vi-VN"/>
        </w:rPr>
        <w:t xml:space="preserve">. </w:t>
      </w:r>
    </w:p>
    <w:p w:rsidR="00765F38" w:rsidRPr="004E0642" w:rsidRDefault="00765F38" w:rsidP="00765F38">
      <w:pPr>
        <w:spacing w:before="120" w:after="120"/>
        <w:jc w:val="both"/>
        <w:rPr>
          <w:sz w:val="26"/>
          <w:szCs w:val="26"/>
          <w:highlight w:val="yellow"/>
          <w:lang w:val="vi-VN"/>
        </w:rPr>
      </w:pPr>
    </w:p>
    <w:p w:rsidR="00765F38" w:rsidRPr="004E0642" w:rsidRDefault="00765F38" w:rsidP="00765F38">
      <w:pPr>
        <w:jc w:val="center"/>
        <w:rPr>
          <w:b/>
          <w:sz w:val="26"/>
          <w:szCs w:val="26"/>
          <w:lang w:val="pt-BR"/>
        </w:rPr>
      </w:pPr>
      <w:r w:rsidRPr="004E0642">
        <w:rPr>
          <w:b/>
          <w:sz w:val="26"/>
          <w:szCs w:val="26"/>
          <w:lang w:val="pt-BR"/>
        </w:rPr>
        <w:br w:type="column"/>
      </w:r>
      <w:r w:rsidRPr="004E0642">
        <w:rPr>
          <w:b/>
          <w:sz w:val="26"/>
          <w:szCs w:val="26"/>
          <w:lang w:val="pt-BR"/>
        </w:rPr>
        <w:lastRenderedPageBreak/>
        <w:t xml:space="preserve">Mẫu </w:t>
      </w:r>
    </w:p>
    <w:p w:rsidR="00765F38" w:rsidRPr="004E0642" w:rsidRDefault="00765F38" w:rsidP="00765F38">
      <w:pPr>
        <w:jc w:val="center"/>
        <w:rPr>
          <w:b/>
          <w:sz w:val="26"/>
          <w:szCs w:val="26"/>
          <w:lang w:val="pt-BR"/>
        </w:rPr>
      </w:pPr>
      <w:r w:rsidRPr="004E0642">
        <w:rPr>
          <w:b/>
          <w:sz w:val="26"/>
          <w:szCs w:val="26"/>
          <w:lang w:val="pt-BR"/>
        </w:rPr>
        <w:t>Phiếu khai báo thiết bị X-quang chẩn đoán y tế</w:t>
      </w:r>
    </w:p>
    <w:p w:rsidR="00765F38" w:rsidRPr="004E0642" w:rsidRDefault="00765F38" w:rsidP="00765F38">
      <w:pPr>
        <w:jc w:val="center"/>
        <w:rPr>
          <w:sz w:val="26"/>
          <w:szCs w:val="26"/>
          <w:lang w:val="pt-BR"/>
        </w:rPr>
      </w:pPr>
      <w:r w:rsidRPr="004E0642">
        <w:rPr>
          <w:sz w:val="26"/>
          <w:szCs w:val="26"/>
          <w:lang w:val="pt-BR"/>
        </w:rPr>
        <w:t>(Ban hành kèm theo Thông tư số 08/2010/TT-BKHCN ngày 22/7/2010</w:t>
      </w:r>
    </w:p>
    <w:p w:rsidR="00765F38" w:rsidRPr="004E0642" w:rsidRDefault="00765F38" w:rsidP="00765F38">
      <w:pPr>
        <w:jc w:val="center"/>
        <w:rPr>
          <w:sz w:val="26"/>
          <w:szCs w:val="26"/>
          <w:lang w:val="pt-BR"/>
        </w:rPr>
      </w:pPr>
      <w:r w:rsidRPr="004E0642">
        <w:rPr>
          <w:sz w:val="26"/>
          <w:szCs w:val="26"/>
          <w:lang w:val="pt-BR"/>
        </w:rPr>
        <w:t>của Bộ trưởng Bộ Khoa học và Công nghệ)</w:t>
      </w:r>
    </w:p>
    <w:p w:rsidR="00765F38" w:rsidRPr="004E0642" w:rsidRDefault="00765F38" w:rsidP="00765F38">
      <w:pPr>
        <w:jc w:val="center"/>
        <w:rPr>
          <w:i/>
          <w:sz w:val="26"/>
          <w:szCs w:val="26"/>
          <w:lang w:val="pt-BR"/>
        </w:rPr>
      </w:pPr>
      <w:r w:rsidRPr="00FB47CD">
        <w:rPr>
          <w:b/>
          <w:noProof/>
          <w:sz w:val="26"/>
          <w:szCs w:val="26"/>
        </w:rPr>
        <w:pict>
          <v:line id="Straight Connector 24" o:spid="_x0000_s1052" style="position:absolute;left:0;text-align:left;z-index:251661312;visibility:visible;mso-wrap-distance-top:-3e-5mm;mso-wrap-distance-bottom:-3e-5mm" from="146.7pt,3.95pt" to="302.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WwHgIAADgEAAAOAAAAZHJzL2Uyb0RvYy54bWysU8GO2jAQvVfqP1i+QxI2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Ekx0iR&#10;Dnq09ZaIfetRpZUCBbVF4ASleuMKSKjUxoZa6UltzYum3x1SumqJ2vPI+O1sACULGcm7lLBxBu7b&#10;9V80gxhy8DrKdmpsFyBBEHSK3TnfusNPHlE4zOZP8/kDNJEOvoQUQ6Kxzn/mukPBKLEUKghHCnJ8&#10;cT4QIcUQEo6VXgspY/OlQn2J59PJNCY4LQULzhDm7H5XSYuOJIxP/GJV4LkPs/qgWARrOWGrq+2J&#10;kBcbLpcq4EEpQOdqXebjxzydr2arWT7KJ4+rUZ7W9ejTuspHj+vsaVo/1FVVZz8DtSwvWsEYV4Hd&#10;MKtZ/nezcH01lym7TetNhuQ9etQLyA7/SDr2MrTvMgg7zc4bO/QYxjMGX59SmP/7Pdj3D375CwAA&#10;//8DAFBLAwQUAAYACAAAACEAMaj5P9wAAAAHAQAADwAAAGRycy9kb3ducmV2LnhtbEyOwU7DMBBE&#10;70j8g7VIXCpqk0JpQ5wKAblxobTiuo23SUS8TmO3Tfl6TC9wHM3ozcsWg23FgXrfONZwO1YgiEtn&#10;Gq40rD6KmxkIH5ANto5Jw4k8LPLLiwxT4478TodlqESEsE9RQx1Cl0rpy5os+rHriGO3db3FEGNf&#10;SdPjMcJtKxOlptJiw/Ghxo6eayq/lnurwRdr2hXfo3KkPieVo2T38vaKWl9fDU+PIAIN4W8Mv/pR&#10;HfLotHF7Nl60GpL55C5ONTzMQcR+qu4TEJtzlnkm//vnPwAAAP//AwBQSwECLQAUAAYACAAAACEA&#10;toM4kv4AAADhAQAAEwAAAAAAAAAAAAAAAAAAAAAAW0NvbnRlbnRfVHlwZXNdLnhtbFBLAQItABQA&#10;BgAIAAAAIQA4/SH/1gAAAJQBAAALAAAAAAAAAAAAAAAAAC8BAABfcmVscy8ucmVsc1BLAQItABQA&#10;BgAIAAAAIQBZPlWwHgIAADgEAAAOAAAAAAAAAAAAAAAAAC4CAABkcnMvZTJvRG9jLnhtbFBLAQIt&#10;ABQABgAIAAAAIQAxqPk/3AAAAAcBAAAPAAAAAAAAAAAAAAAAAHgEAABkcnMvZG93bnJldi54bWxQ&#10;SwUGAAAAAAQABADzAAAAgQUAAAAA&#10;"/>
        </w:pict>
      </w:r>
    </w:p>
    <w:p w:rsidR="00765F38" w:rsidRPr="004E0642" w:rsidRDefault="00765F38" w:rsidP="00765F38">
      <w:pPr>
        <w:jc w:val="center"/>
        <w:rPr>
          <w:sz w:val="26"/>
          <w:szCs w:val="26"/>
          <w:lang w:val="pt-BR"/>
        </w:rPr>
      </w:pPr>
    </w:p>
    <w:p w:rsidR="00765F38" w:rsidRPr="004E0642" w:rsidRDefault="00765F38" w:rsidP="00765F38">
      <w:pPr>
        <w:jc w:val="center"/>
        <w:rPr>
          <w:b/>
          <w:sz w:val="26"/>
          <w:szCs w:val="26"/>
          <w:lang w:val="pt-BR"/>
        </w:rPr>
      </w:pPr>
      <w:r w:rsidRPr="004E0642">
        <w:rPr>
          <w:b/>
          <w:sz w:val="26"/>
          <w:szCs w:val="26"/>
          <w:lang w:val="pt-BR"/>
        </w:rPr>
        <w:t>CỘNG HÒA XÃ HỘI CHỦ NGHĨA VIỆT NAM</w:t>
      </w:r>
    </w:p>
    <w:p w:rsidR="00765F38" w:rsidRPr="004E0642" w:rsidRDefault="00765F38" w:rsidP="00765F38">
      <w:pPr>
        <w:jc w:val="center"/>
        <w:rPr>
          <w:b/>
          <w:sz w:val="26"/>
          <w:szCs w:val="26"/>
          <w:lang w:val="pt-BR"/>
        </w:rPr>
      </w:pPr>
      <w:r w:rsidRPr="004E0642">
        <w:rPr>
          <w:b/>
          <w:sz w:val="26"/>
          <w:szCs w:val="26"/>
          <w:lang w:val="pt-BR"/>
        </w:rPr>
        <w:t>Độc lập - Tự do - Hạnh phúc</w:t>
      </w:r>
    </w:p>
    <w:p w:rsidR="00765F38" w:rsidRPr="004E0642" w:rsidRDefault="00765F38" w:rsidP="00765F38">
      <w:pPr>
        <w:spacing w:before="360" w:after="360"/>
        <w:jc w:val="center"/>
        <w:rPr>
          <w:b/>
          <w:sz w:val="26"/>
          <w:szCs w:val="26"/>
          <w:lang w:val="pt-BR"/>
        </w:rPr>
      </w:pPr>
      <w:r>
        <w:rPr>
          <w:b/>
          <w:noProof/>
          <w:sz w:val="26"/>
          <w:szCs w:val="26"/>
        </w:rPr>
        <w:pict>
          <v:line id="Straight Connector 23" o:spid="_x0000_s1051" style="position:absolute;left:0;text-align:left;z-index:251660288;visibility:visible;mso-wrap-distance-top:-3e-5mm;mso-wrap-distance-bottom:-3e-5mm" from="150.2pt,2.8pt" to="306.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UQHwIAADgEAAAOAAAAZHJzL2Uyb0RvYy54bWysU02P2jAQvVfqf7B8hxAILESEVZVAL9su&#10;EtsfYGwnserYlm0IqOp/79h8iG0vVdUcnLFn5vnNm/Hy+dRJdOTWCa0KnA5HGHFFNROqKfC3t81g&#10;jpHzRDEiteIFPnOHn1cfPyx7k/OxbrVk3CIAUS7vTYFb702eJI62vCNuqA1X4Ky17YiHrW0SZkkP&#10;6J1MxqPRLOm1ZcZqyp2D0+rixKuIX9ec+te6dtwjWWDg5uNq47oPa7JakryxxLSCXmmQf2DREaHg&#10;0jtURTxBByv+gOoEtdrp2g+p7hJd14LyWANUk45+q2bXEsNjLSCOM3eZ3P+DpV+PW4sEK/B4gpEi&#10;HfRo5y0RTetRqZUCBbVF4ASleuNySCjV1oZa6UntzIum3x1SumyJanhk/HY2gJKGjORdStg4A/ft&#10;+y+aQQw5eB1lO9W2C5AgCDrF7pzv3eEnjygcpounxWICTaQ3X0LyW6Kxzn/mukPBKLAUKghHcnJ8&#10;cT4QIfktJBwrvRFSxuZLhfoCL6bjaUxwWgoWnCHM2WZfSouOJIxP/GJV4HkMs/qgWARrOWHrq+2J&#10;kBcbLpcq4EEpQOdqXebjx2K0WM/X82yQjWfrQTaqqsGnTZkNZpv0aVpNqrKs0p+BWprlrWCMq8Du&#10;Nqtp9nezcH01lym7T+tdhuQ9etQLyN7+kXTsZWjfZRD2mp239tZjGM8YfH1KYf4f92A/PvjVLwAA&#10;AP//AwBQSwMEFAAGAAgAAAAhAE9e7pfbAAAABwEAAA8AAABkcnMvZG93bnJldi54bWxMjsFOwzAQ&#10;RO9I/IO1lbhUrd20RCjEqRCQGxcKFddtvCRR43Uau23g6zFcynE0ozcvX4+2EycafOtYw2KuQBBX&#10;zrRca3h/K2d3IHxANtg5Jg1f5GFdXF/lmBl35lc6bUItIoR9hhqaEPpMSl81ZNHPXU8cu083WAwx&#10;DrU0A54j3HYyUSqVFluODw329NhQtd8crQZfbulQfk+rqfpY1o6Sw9PLM2p9Mxkf7kEEGsNlDL/6&#10;UR2K6LRzRzZedBqWSq3iVMNtCiL26SJJQOz+sixy+d+/+AEAAP//AwBQSwECLQAUAAYACAAAACEA&#10;toM4kv4AAADhAQAAEwAAAAAAAAAAAAAAAAAAAAAAW0NvbnRlbnRfVHlwZXNdLnhtbFBLAQItABQA&#10;BgAIAAAAIQA4/SH/1gAAAJQBAAALAAAAAAAAAAAAAAAAAC8BAABfcmVscy8ucmVsc1BLAQItABQA&#10;BgAIAAAAIQCqQSUQHwIAADgEAAAOAAAAAAAAAAAAAAAAAC4CAABkcnMvZTJvRG9jLnhtbFBLAQIt&#10;ABQABgAIAAAAIQBPXu6X2wAAAAcBAAAPAAAAAAAAAAAAAAAAAHkEAABkcnMvZG93bnJldi54bWxQ&#10;SwUGAAAAAAQABADzAAAAgQUAAAAA&#10;"/>
        </w:pict>
      </w:r>
      <w:r w:rsidRPr="004E0642">
        <w:rPr>
          <w:b/>
          <w:sz w:val="26"/>
          <w:szCs w:val="26"/>
          <w:lang w:val="pt-BR"/>
        </w:rPr>
        <w:t>PHIẾU KHAI BÁO THIẾT BỊ X-QUANG CHẨN ĐOÁN Y TẾ</w:t>
      </w:r>
    </w:p>
    <w:p w:rsidR="00765F38" w:rsidRPr="004E0642" w:rsidRDefault="00765F38" w:rsidP="00765F38">
      <w:pPr>
        <w:pStyle w:val="dieu"/>
        <w:ind w:firstLine="0"/>
        <w:jc w:val="both"/>
        <w:rPr>
          <w:b w:val="0"/>
          <w:color w:val="auto"/>
          <w:szCs w:val="26"/>
          <w:lang w:val="pt-BR"/>
        </w:rPr>
      </w:pPr>
      <w:r w:rsidRPr="004E0642">
        <w:rPr>
          <w:b w:val="0"/>
          <w:color w:val="auto"/>
          <w:szCs w:val="26"/>
          <w:lang w:val="pt-BR"/>
        </w:rPr>
        <w:t>I. THÔNG TIN TỔ CHỨC, CÁ NHÂN KHAI BÁO</w:t>
      </w:r>
    </w:p>
    <w:p w:rsidR="00765F38" w:rsidRPr="004E0642" w:rsidRDefault="00765F38" w:rsidP="00765F38">
      <w:pPr>
        <w:pStyle w:val="dieu"/>
        <w:ind w:firstLine="0"/>
        <w:jc w:val="both"/>
        <w:rPr>
          <w:b w:val="0"/>
          <w:color w:val="auto"/>
          <w:szCs w:val="26"/>
          <w:lang w:val="pt-BR"/>
        </w:rPr>
      </w:pPr>
      <w:r w:rsidRPr="004E0642">
        <w:rPr>
          <w:b w:val="0"/>
          <w:color w:val="auto"/>
          <w:szCs w:val="26"/>
          <w:lang w:val="pt-BR"/>
        </w:rPr>
        <w:t>1.Tên tổ chức, cá nhân:</w:t>
      </w:r>
    </w:p>
    <w:p w:rsidR="00765F38" w:rsidRPr="004E0642" w:rsidRDefault="00765F38" w:rsidP="00765F38">
      <w:pPr>
        <w:pStyle w:val="dieu"/>
        <w:ind w:firstLine="0"/>
        <w:jc w:val="both"/>
        <w:rPr>
          <w:b w:val="0"/>
          <w:color w:val="auto"/>
          <w:szCs w:val="26"/>
          <w:lang w:val="pt-BR"/>
        </w:rPr>
      </w:pPr>
      <w:r w:rsidRPr="004E0642">
        <w:rPr>
          <w:b w:val="0"/>
          <w:color w:val="auto"/>
          <w:szCs w:val="26"/>
          <w:lang w:val="pt-BR"/>
        </w:rPr>
        <w:t>2. Địa chỉ:</w:t>
      </w:r>
    </w:p>
    <w:p w:rsidR="00765F38" w:rsidRPr="004E0642" w:rsidRDefault="00765F38" w:rsidP="00765F38">
      <w:pPr>
        <w:pStyle w:val="dieu"/>
        <w:tabs>
          <w:tab w:val="left" w:pos="5245"/>
        </w:tabs>
        <w:ind w:firstLine="0"/>
        <w:jc w:val="both"/>
        <w:rPr>
          <w:b w:val="0"/>
          <w:color w:val="auto"/>
          <w:szCs w:val="26"/>
          <w:lang w:val="pt-BR"/>
        </w:rPr>
      </w:pPr>
      <w:r w:rsidRPr="004E0642">
        <w:rPr>
          <w:b w:val="0"/>
          <w:color w:val="auto"/>
          <w:szCs w:val="26"/>
          <w:lang w:val="pt-BR"/>
        </w:rPr>
        <w:t>3. Điện thoại:</w:t>
      </w:r>
      <w:r w:rsidRPr="004E0642">
        <w:rPr>
          <w:b w:val="0"/>
          <w:color w:val="auto"/>
          <w:szCs w:val="26"/>
          <w:lang w:val="pt-BR"/>
        </w:rPr>
        <w:tab/>
        <w:t>4. Fax:</w:t>
      </w:r>
      <w:r w:rsidRPr="004E0642">
        <w:rPr>
          <w:b w:val="0"/>
          <w:color w:val="auto"/>
          <w:szCs w:val="26"/>
          <w:lang w:val="pt-BR"/>
        </w:rPr>
        <w:tab/>
      </w:r>
      <w:r w:rsidRPr="004E0642">
        <w:rPr>
          <w:b w:val="0"/>
          <w:color w:val="auto"/>
          <w:szCs w:val="26"/>
          <w:lang w:val="pt-BR"/>
        </w:rPr>
        <w:tab/>
      </w:r>
      <w:r w:rsidRPr="004E0642">
        <w:rPr>
          <w:b w:val="0"/>
          <w:color w:val="auto"/>
          <w:szCs w:val="26"/>
          <w:lang w:val="pt-BR"/>
        </w:rPr>
        <w:tab/>
      </w:r>
    </w:p>
    <w:p w:rsidR="00765F38" w:rsidRPr="004E0642" w:rsidRDefault="00765F38" w:rsidP="00765F38">
      <w:pPr>
        <w:pStyle w:val="dieu"/>
        <w:ind w:firstLine="0"/>
        <w:jc w:val="both"/>
        <w:rPr>
          <w:b w:val="0"/>
          <w:color w:val="auto"/>
          <w:szCs w:val="26"/>
          <w:lang w:val="pt-BR"/>
        </w:rPr>
      </w:pPr>
      <w:r w:rsidRPr="004E0642">
        <w:rPr>
          <w:b w:val="0"/>
          <w:color w:val="auto"/>
          <w:szCs w:val="26"/>
          <w:lang w:val="pt-BR"/>
        </w:rPr>
        <w:t>5. E-mail:</w:t>
      </w:r>
    </w:p>
    <w:p w:rsidR="00765F38" w:rsidRPr="004E0642" w:rsidRDefault="00765F38" w:rsidP="00765F38">
      <w:pPr>
        <w:pStyle w:val="dieu"/>
        <w:ind w:firstLine="0"/>
        <w:jc w:val="both"/>
        <w:rPr>
          <w:color w:val="auto"/>
          <w:szCs w:val="26"/>
          <w:lang w:val="pt-BR"/>
        </w:rPr>
      </w:pPr>
      <w:r w:rsidRPr="004E0642">
        <w:rPr>
          <w:b w:val="0"/>
          <w:color w:val="auto"/>
          <w:szCs w:val="26"/>
          <w:lang w:val="pt-BR"/>
        </w:rPr>
        <w:t>II. ĐẶC TÍNH CỦA THIẾT BỊ</w:t>
      </w:r>
    </w:p>
    <w:p w:rsidR="00765F38" w:rsidRPr="004E0642" w:rsidRDefault="00765F38" w:rsidP="00765F38">
      <w:pPr>
        <w:spacing w:after="120"/>
        <w:jc w:val="both"/>
        <w:rPr>
          <w:sz w:val="26"/>
          <w:szCs w:val="26"/>
          <w:lang w:val="pt-BR"/>
        </w:rPr>
      </w:pPr>
      <w:r w:rsidRPr="004E0642">
        <w:rPr>
          <w:sz w:val="26"/>
          <w:szCs w:val="26"/>
          <w:lang w:val="pt-BR"/>
        </w:rPr>
        <w:t>1. Tên thiết bị:</w:t>
      </w:r>
    </w:p>
    <w:p w:rsidR="00765F38" w:rsidRPr="004E0642" w:rsidRDefault="00765F38" w:rsidP="00765F38">
      <w:pPr>
        <w:spacing w:after="120"/>
        <w:jc w:val="both"/>
        <w:rPr>
          <w:sz w:val="26"/>
          <w:szCs w:val="26"/>
          <w:lang w:val="pt-BR"/>
        </w:rPr>
      </w:pPr>
      <w:r w:rsidRPr="004E0642">
        <w:rPr>
          <w:sz w:val="26"/>
          <w:szCs w:val="26"/>
          <w:lang w:val="pt-BR"/>
        </w:rPr>
        <w:t>2. Mã hiệu (Model):</w:t>
      </w:r>
      <w:r w:rsidRPr="004E0642">
        <w:rPr>
          <w:sz w:val="26"/>
          <w:szCs w:val="26"/>
          <w:lang w:val="pt-BR"/>
        </w:rPr>
        <w:tab/>
      </w:r>
    </w:p>
    <w:p w:rsidR="00765F38" w:rsidRPr="004E0642" w:rsidRDefault="00765F38" w:rsidP="00765F38">
      <w:pPr>
        <w:spacing w:after="120"/>
        <w:jc w:val="both"/>
        <w:rPr>
          <w:sz w:val="26"/>
          <w:szCs w:val="26"/>
          <w:lang w:val="pt-BR"/>
        </w:rPr>
      </w:pPr>
      <w:r w:rsidRPr="004E0642">
        <w:rPr>
          <w:sz w:val="26"/>
          <w:szCs w:val="26"/>
          <w:lang w:val="pt-BR"/>
        </w:rPr>
        <w:t>3. Hãng, nước sản xuất:</w:t>
      </w:r>
    </w:p>
    <w:p w:rsidR="00765F38" w:rsidRPr="004E0642" w:rsidRDefault="00765F38" w:rsidP="00765F38">
      <w:pPr>
        <w:spacing w:after="120"/>
        <w:jc w:val="both"/>
        <w:rPr>
          <w:sz w:val="26"/>
          <w:szCs w:val="26"/>
          <w:lang w:val="pt-BR"/>
        </w:rPr>
      </w:pPr>
      <w:r w:rsidRPr="004E0642">
        <w:rPr>
          <w:sz w:val="26"/>
          <w:szCs w:val="26"/>
          <w:lang w:val="pt-BR"/>
        </w:rPr>
        <w:t>4. Năm sản xuất:</w:t>
      </w:r>
    </w:p>
    <w:p w:rsidR="00765F38" w:rsidRPr="004E0642" w:rsidRDefault="00765F38" w:rsidP="00765F38">
      <w:pPr>
        <w:spacing w:after="120"/>
        <w:jc w:val="both"/>
        <w:rPr>
          <w:sz w:val="26"/>
          <w:szCs w:val="26"/>
          <w:lang w:val="pt-BR"/>
        </w:rPr>
      </w:pPr>
      <w:r w:rsidRPr="004E0642">
        <w:rPr>
          <w:sz w:val="26"/>
          <w:szCs w:val="26"/>
          <w:lang w:val="pt-BR"/>
        </w:rPr>
        <w:t>5. Điện áp cực đại (kV):</w:t>
      </w:r>
    </w:p>
    <w:p w:rsidR="00765F38" w:rsidRPr="004E0642" w:rsidRDefault="00765F38" w:rsidP="00765F38">
      <w:pPr>
        <w:spacing w:after="120"/>
        <w:jc w:val="both"/>
        <w:rPr>
          <w:sz w:val="26"/>
          <w:szCs w:val="26"/>
          <w:lang w:val="pt-BR"/>
        </w:rPr>
      </w:pPr>
      <w:r w:rsidRPr="004E0642">
        <w:rPr>
          <w:sz w:val="26"/>
          <w:szCs w:val="26"/>
          <w:lang w:val="pt-BR"/>
        </w:rPr>
        <w:t>6. Dòng cực đại (mA):</w:t>
      </w:r>
      <w:r w:rsidRPr="004E0642">
        <w:rPr>
          <w:sz w:val="26"/>
          <w:szCs w:val="26"/>
          <w:lang w:val="pt-BR"/>
        </w:rPr>
        <w:tab/>
      </w:r>
      <w:r w:rsidRPr="004E0642">
        <w:rPr>
          <w:sz w:val="26"/>
          <w:szCs w:val="26"/>
          <w:lang w:val="pt-BR"/>
        </w:rPr>
        <w:tab/>
      </w:r>
      <w:r w:rsidRPr="004E0642">
        <w:rPr>
          <w:sz w:val="26"/>
          <w:szCs w:val="26"/>
          <w:lang w:val="pt-BR"/>
        </w:rPr>
        <w:tab/>
      </w:r>
    </w:p>
    <w:p w:rsidR="00765F38" w:rsidRPr="004E0642" w:rsidRDefault="00765F38" w:rsidP="00765F38">
      <w:pPr>
        <w:spacing w:after="120"/>
        <w:jc w:val="both"/>
        <w:rPr>
          <w:sz w:val="26"/>
          <w:szCs w:val="26"/>
          <w:lang w:val="pt-BR"/>
        </w:rPr>
      </w:pPr>
      <w:r w:rsidRPr="004E0642">
        <w:rPr>
          <w:sz w:val="26"/>
          <w:szCs w:val="26"/>
          <w:lang w:val="pt-BR"/>
        </w:rPr>
        <w:t>7. Mục đích sử dụng:</w:t>
      </w:r>
    </w:p>
    <w:p w:rsidR="00765F38" w:rsidRPr="004E0642" w:rsidRDefault="00765F38" w:rsidP="00765F38">
      <w:pPr>
        <w:pStyle w:val="dieu"/>
        <w:ind w:left="284" w:firstLine="0"/>
        <w:jc w:val="both"/>
        <w:rPr>
          <w:b w:val="0"/>
          <w:color w:val="auto"/>
          <w:szCs w:val="26"/>
          <w:lang w:val="pt-BR"/>
        </w:rPr>
      </w:pPr>
      <w:r w:rsidRPr="004E0642">
        <w:rPr>
          <w:b w:val="0"/>
          <w:color w:val="auto"/>
          <w:szCs w:val="26"/>
          <w:lang w:val="it-IT"/>
        </w:rPr>
        <w:sym w:font="Symbol" w:char="F080"/>
      </w:r>
      <w:r w:rsidRPr="004E0642">
        <w:rPr>
          <w:b w:val="0"/>
          <w:color w:val="auto"/>
          <w:szCs w:val="26"/>
          <w:lang w:val="pt-BR"/>
        </w:rPr>
        <w:t xml:space="preserve"> Soi, chụp chẩn đoán tổng hợp</w:t>
      </w:r>
      <w:r w:rsidRPr="004E0642">
        <w:rPr>
          <w:b w:val="0"/>
          <w:color w:val="auto"/>
          <w:szCs w:val="26"/>
          <w:lang w:val="pt-BR"/>
        </w:rPr>
        <w:tab/>
      </w:r>
      <w:r w:rsidRPr="004E0642">
        <w:rPr>
          <w:b w:val="0"/>
          <w:color w:val="auto"/>
          <w:szCs w:val="26"/>
          <w:lang w:val="it-IT"/>
        </w:rPr>
        <w:sym w:font="Symbol" w:char="F090"/>
      </w:r>
      <w:r w:rsidRPr="004E0642">
        <w:rPr>
          <w:b w:val="0"/>
          <w:color w:val="auto"/>
          <w:szCs w:val="26"/>
          <w:lang w:val="pt-BR"/>
        </w:rPr>
        <w:t xml:space="preserve"> Soi chẩn đoán có tăng sáng truyền hình</w:t>
      </w:r>
      <w:r w:rsidRPr="004E0642">
        <w:rPr>
          <w:b w:val="0"/>
          <w:color w:val="auto"/>
          <w:szCs w:val="26"/>
          <w:lang w:val="pt-BR"/>
        </w:rPr>
        <w:tab/>
      </w:r>
    </w:p>
    <w:p w:rsidR="00765F38" w:rsidRPr="004E0642" w:rsidRDefault="00765F38" w:rsidP="00765F38">
      <w:pPr>
        <w:pStyle w:val="dieu"/>
        <w:ind w:left="284" w:firstLine="0"/>
        <w:jc w:val="both"/>
        <w:rPr>
          <w:b w:val="0"/>
          <w:color w:val="auto"/>
          <w:szCs w:val="26"/>
          <w:lang w:val="pt-BR"/>
        </w:rPr>
      </w:pPr>
      <w:r w:rsidRPr="004E0642">
        <w:rPr>
          <w:b w:val="0"/>
          <w:color w:val="auto"/>
          <w:szCs w:val="26"/>
          <w:lang w:val="it-IT"/>
        </w:rPr>
        <w:sym w:font="Symbol" w:char="F090"/>
      </w:r>
      <w:r w:rsidRPr="004E0642">
        <w:rPr>
          <w:b w:val="0"/>
          <w:color w:val="auto"/>
          <w:szCs w:val="26"/>
          <w:lang w:val="pt-BR"/>
        </w:rPr>
        <w:t xml:space="preserve"> Chụp can thiệp  </w:t>
      </w:r>
      <w:r w:rsidRPr="004E0642">
        <w:rPr>
          <w:b w:val="0"/>
          <w:color w:val="auto"/>
          <w:szCs w:val="26"/>
          <w:lang w:val="pt-BR"/>
        </w:rPr>
        <w:tab/>
      </w:r>
      <w:r w:rsidRPr="004E0642">
        <w:rPr>
          <w:b w:val="0"/>
          <w:color w:val="auto"/>
          <w:szCs w:val="26"/>
          <w:lang w:val="pt-BR"/>
        </w:rPr>
        <w:tab/>
      </w:r>
      <w:r w:rsidRPr="004E0642">
        <w:rPr>
          <w:b w:val="0"/>
          <w:color w:val="auto"/>
          <w:szCs w:val="26"/>
          <w:lang w:val="pt-BR"/>
        </w:rPr>
        <w:tab/>
      </w:r>
      <w:r w:rsidRPr="004E0642">
        <w:rPr>
          <w:b w:val="0"/>
          <w:color w:val="auto"/>
          <w:szCs w:val="26"/>
          <w:lang w:val="it-IT"/>
        </w:rPr>
        <w:sym w:font="Symbol" w:char="F080"/>
      </w:r>
      <w:r w:rsidRPr="004E0642">
        <w:rPr>
          <w:b w:val="0"/>
          <w:color w:val="auto"/>
          <w:szCs w:val="26"/>
          <w:lang w:val="pt-BR"/>
        </w:rPr>
        <w:t xml:space="preserve"> Chụp răng</w:t>
      </w:r>
    </w:p>
    <w:p w:rsidR="00765F38" w:rsidRPr="004E0642" w:rsidRDefault="00765F38" w:rsidP="00765F38">
      <w:pPr>
        <w:pStyle w:val="dieu"/>
        <w:ind w:left="284" w:firstLine="0"/>
        <w:jc w:val="both"/>
        <w:rPr>
          <w:b w:val="0"/>
          <w:color w:val="auto"/>
          <w:szCs w:val="26"/>
          <w:lang w:val="pt-BR"/>
        </w:rPr>
      </w:pPr>
      <w:r w:rsidRPr="004E0642">
        <w:rPr>
          <w:b w:val="0"/>
          <w:color w:val="auto"/>
          <w:szCs w:val="26"/>
          <w:lang w:val="it-IT"/>
        </w:rPr>
        <w:sym w:font="Symbol" w:char="F090"/>
      </w:r>
      <w:r w:rsidRPr="004E0642">
        <w:rPr>
          <w:b w:val="0"/>
          <w:color w:val="auto"/>
          <w:szCs w:val="26"/>
          <w:lang w:val="pt-BR"/>
        </w:rPr>
        <w:t xml:space="preserve"> Chụp vú</w:t>
      </w:r>
      <w:r w:rsidRPr="004E0642">
        <w:rPr>
          <w:b w:val="0"/>
          <w:color w:val="auto"/>
          <w:szCs w:val="26"/>
          <w:lang w:val="pt-BR"/>
        </w:rPr>
        <w:tab/>
      </w:r>
      <w:r w:rsidRPr="004E0642">
        <w:rPr>
          <w:b w:val="0"/>
          <w:color w:val="auto"/>
          <w:szCs w:val="26"/>
          <w:lang w:val="pt-BR"/>
        </w:rPr>
        <w:tab/>
      </w:r>
      <w:r w:rsidRPr="004E0642">
        <w:rPr>
          <w:b w:val="0"/>
          <w:color w:val="auto"/>
          <w:szCs w:val="26"/>
          <w:lang w:val="pt-BR"/>
        </w:rPr>
        <w:tab/>
      </w:r>
      <w:r w:rsidRPr="004E0642">
        <w:rPr>
          <w:b w:val="0"/>
          <w:color w:val="auto"/>
          <w:szCs w:val="26"/>
          <w:lang w:val="pt-BR"/>
        </w:rPr>
        <w:tab/>
      </w:r>
      <w:r w:rsidRPr="004E0642">
        <w:rPr>
          <w:b w:val="0"/>
          <w:color w:val="auto"/>
          <w:szCs w:val="26"/>
          <w:lang w:val="pt-BR"/>
        </w:rPr>
        <w:tab/>
      </w:r>
      <w:r w:rsidRPr="004E0642">
        <w:rPr>
          <w:b w:val="0"/>
          <w:color w:val="auto"/>
          <w:szCs w:val="26"/>
          <w:lang w:val="it-IT"/>
        </w:rPr>
        <w:sym w:font="Symbol" w:char="F080"/>
      </w:r>
      <w:r w:rsidRPr="004E0642">
        <w:rPr>
          <w:b w:val="0"/>
          <w:color w:val="auto"/>
          <w:szCs w:val="26"/>
          <w:lang w:val="pt-BR"/>
        </w:rPr>
        <w:t xml:space="preserve"> Chụp cắt lớp CT</w:t>
      </w:r>
    </w:p>
    <w:p w:rsidR="00765F38" w:rsidRPr="004E0642" w:rsidRDefault="00765F38" w:rsidP="00765F38">
      <w:pPr>
        <w:pStyle w:val="dieu"/>
        <w:ind w:left="284" w:firstLine="0"/>
        <w:jc w:val="both"/>
        <w:rPr>
          <w:b w:val="0"/>
          <w:color w:val="auto"/>
          <w:szCs w:val="26"/>
          <w:lang w:val="pt-BR"/>
        </w:rPr>
      </w:pPr>
      <w:r w:rsidRPr="004E0642">
        <w:rPr>
          <w:b w:val="0"/>
          <w:color w:val="auto"/>
          <w:szCs w:val="26"/>
          <w:lang w:val="it-IT"/>
        </w:rPr>
        <w:sym w:font="Symbol" w:char="F090"/>
      </w:r>
      <w:r w:rsidRPr="004E0642">
        <w:rPr>
          <w:b w:val="0"/>
          <w:color w:val="auto"/>
          <w:szCs w:val="26"/>
          <w:lang w:val="pt-BR"/>
        </w:rPr>
        <w:t xml:space="preserve"> Đo mật độ xương</w:t>
      </w:r>
      <w:r w:rsidRPr="004E0642">
        <w:rPr>
          <w:b w:val="0"/>
          <w:color w:val="auto"/>
          <w:szCs w:val="26"/>
          <w:lang w:val="pt-BR"/>
        </w:rPr>
        <w:tab/>
      </w:r>
      <w:r w:rsidRPr="004E0642">
        <w:rPr>
          <w:b w:val="0"/>
          <w:color w:val="auto"/>
          <w:szCs w:val="26"/>
          <w:lang w:val="pt-BR"/>
        </w:rPr>
        <w:tab/>
      </w:r>
      <w:r w:rsidRPr="004E0642">
        <w:rPr>
          <w:b w:val="0"/>
          <w:color w:val="auto"/>
          <w:szCs w:val="26"/>
          <w:lang w:val="pt-BR"/>
        </w:rPr>
        <w:tab/>
      </w:r>
      <w:r w:rsidRPr="004E0642">
        <w:rPr>
          <w:b w:val="0"/>
          <w:color w:val="auto"/>
          <w:szCs w:val="26"/>
          <w:lang w:val="it-IT"/>
        </w:rPr>
        <w:sym w:font="Symbol" w:char="F090"/>
      </w:r>
      <w:r w:rsidRPr="004E0642">
        <w:rPr>
          <w:b w:val="0"/>
          <w:color w:val="auto"/>
          <w:szCs w:val="26"/>
          <w:lang w:val="pt-BR"/>
        </w:rPr>
        <w:t xml:space="preserve"> Chụp thú y</w:t>
      </w:r>
    </w:p>
    <w:p w:rsidR="00765F38" w:rsidRPr="004E0642" w:rsidRDefault="00765F38" w:rsidP="00765F38">
      <w:pPr>
        <w:pStyle w:val="dieu"/>
        <w:ind w:left="284" w:firstLine="0"/>
        <w:jc w:val="both"/>
        <w:rPr>
          <w:color w:val="auto"/>
          <w:szCs w:val="26"/>
          <w:lang w:val="vi-VN"/>
        </w:rPr>
      </w:pPr>
      <w:r w:rsidRPr="004E0642">
        <w:rPr>
          <w:b w:val="0"/>
          <w:color w:val="auto"/>
          <w:szCs w:val="26"/>
          <w:lang w:val="it-IT"/>
        </w:rPr>
        <w:sym w:font="Symbol" w:char="F080"/>
      </w:r>
      <w:r w:rsidRPr="004E0642">
        <w:rPr>
          <w:b w:val="0"/>
          <w:color w:val="auto"/>
          <w:szCs w:val="26"/>
          <w:lang w:val="pt-BR"/>
        </w:rPr>
        <w:t xml:space="preserve"> Mục đích khác (ghi rõ): </w:t>
      </w:r>
    </w:p>
    <w:p w:rsidR="00765F38" w:rsidRPr="004E0642" w:rsidRDefault="00765F38" w:rsidP="00765F38">
      <w:pPr>
        <w:spacing w:after="120"/>
        <w:jc w:val="both"/>
        <w:rPr>
          <w:sz w:val="26"/>
          <w:szCs w:val="26"/>
          <w:lang w:val="es-ES"/>
        </w:rPr>
      </w:pPr>
      <w:r w:rsidRPr="004E0642">
        <w:rPr>
          <w:sz w:val="26"/>
          <w:szCs w:val="26"/>
          <w:lang w:val="es-ES"/>
        </w:rPr>
        <w:t>8. Cố định hay di động:</w:t>
      </w:r>
    </w:p>
    <w:p w:rsidR="00765F38" w:rsidRPr="004E0642" w:rsidRDefault="00765F38" w:rsidP="00765F38">
      <w:pPr>
        <w:pStyle w:val="dieu"/>
        <w:ind w:left="284" w:firstLine="0"/>
        <w:jc w:val="both"/>
        <w:rPr>
          <w:b w:val="0"/>
          <w:color w:val="auto"/>
          <w:szCs w:val="26"/>
          <w:lang w:val="es-ES"/>
        </w:rPr>
      </w:pPr>
      <w:r w:rsidRPr="004E0642">
        <w:rPr>
          <w:b w:val="0"/>
          <w:color w:val="auto"/>
          <w:szCs w:val="26"/>
          <w:lang w:val="it-IT"/>
        </w:rPr>
        <w:sym w:font="Symbol" w:char="F080"/>
      </w:r>
      <w:r w:rsidRPr="004E0642">
        <w:rPr>
          <w:b w:val="0"/>
          <w:color w:val="auto"/>
          <w:szCs w:val="26"/>
          <w:lang w:val="es-ES"/>
        </w:rPr>
        <w:t xml:space="preserve"> Cố định</w:t>
      </w:r>
      <w:r w:rsidRPr="004E0642">
        <w:rPr>
          <w:b w:val="0"/>
          <w:color w:val="auto"/>
          <w:szCs w:val="26"/>
          <w:lang w:val="es-ES"/>
        </w:rPr>
        <w:tab/>
      </w:r>
      <w:r w:rsidRPr="004E0642">
        <w:rPr>
          <w:b w:val="0"/>
          <w:color w:val="auto"/>
          <w:szCs w:val="26"/>
          <w:lang w:val="es-ES"/>
        </w:rPr>
        <w:tab/>
      </w:r>
      <w:r w:rsidRPr="004E0642">
        <w:rPr>
          <w:b w:val="0"/>
          <w:color w:val="auto"/>
          <w:szCs w:val="26"/>
          <w:lang w:val="es-ES"/>
        </w:rPr>
        <w:tab/>
      </w:r>
      <w:r w:rsidRPr="004E0642">
        <w:rPr>
          <w:b w:val="0"/>
          <w:color w:val="auto"/>
          <w:szCs w:val="26"/>
          <w:lang w:val="it-IT"/>
        </w:rPr>
        <w:sym w:font="Symbol" w:char="F090"/>
      </w:r>
      <w:r w:rsidRPr="004E0642">
        <w:rPr>
          <w:b w:val="0"/>
          <w:color w:val="auto"/>
          <w:szCs w:val="26"/>
          <w:lang w:val="es-ES"/>
        </w:rPr>
        <w:t xml:space="preserve"> Di động   </w:t>
      </w:r>
      <w:r w:rsidRPr="004E0642">
        <w:rPr>
          <w:b w:val="0"/>
          <w:color w:val="auto"/>
          <w:szCs w:val="26"/>
          <w:lang w:val="es-ES"/>
        </w:rPr>
        <w:tab/>
      </w:r>
      <w:r w:rsidRPr="004E0642">
        <w:rPr>
          <w:b w:val="0"/>
          <w:color w:val="auto"/>
          <w:szCs w:val="26"/>
          <w:lang w:val="es-ES"/>
        </w:rPr>
        <w:tab/>
      </w:r>
      <w:r w:rsidRPr="004E0642">
        <w:rPr>
          <w:b w:val="0"/>
          <w:color w:val="auto"/>
          <w:szCs w:val="26"/>
          <w:lang w:val="es-ES"/>
        </w:rPr>
        <w:tab/>
      </w:r>
      <w:r w:rsidRPr="004E0642">
        <w:rPr>
          <w:b w:val="0"/>
          <w:color w:val="auto"/>
          <w:szCs w:val="26"/>
          <w:lang w:val="es-ES"/>
        </w:rPr>
        <w:tab/>
      </w:r>
    </w:p>
    <w:p w:rsidR="00765F38" w:rsidRPr="004E0642" w:rsidRDefault="00765F38" w:rsidP="00765F38">
      <w:pPr>
        <w:spacing w:after="120"/>
        <w:jc w:val="both"/>
        <w:rPr>
          <w:sz w:val="26"/>
          <w:szCs w:val="26"/>
          <w:lang w:val="es-ES"/>
        </w:rPr>
      </w:pPr>
      <w:r w:rsidRPr="004E0642">
        <w:rPr>
          <w:sz w:val="26"/>
          <w:szCs w:val="26"/>
          <w:lang w:val="es-ES"/>
        </w:rPr>
        <w:t xml:space="preserve">9. Nơi đặt thiết bị cố định </w:t>
      </w:r>
      <w:r w:rsidRPr="004E0642">
        <w:rPr>
          <w:i/>
          <w:sz w:val="26"/>
          <w:szCs w:val="26"/>
          <w:lang w:val="es-ES"/>
        </w:rPr>
        <w:t>(ghi rõ vị trí phòng đặt thiết bị)</w:t>
      </w:r>
      <w:r w:rsidRPr="004E0642">
        <w:rPr>
          <w:sz w:val="26"/>
          <w:szCs w:val="26"/>
          <w:lang w:val="es-ES"/>
        </w:rPr>
        <w:t>:</w:t>
      </w:r>
    </w:p>
    <w:p w:rsidR="00765F38" w:rsidRPr="004E0642" w:rsidRDefault="00765F38" w:rsidP="00765F38">
      <w:pPr>
        <w:pStyle w:val="dieu"/>
        <w:ind w:firstLine="0"/>
        <w:jc w:val="both"/>
        <w:rPr>
          <w:b w:val="0"/>
          <w:color w:val="auto"/>
          <w:szCs w:val="26"/>
          <w:lang w:val="es-ES"/>
        </w:rPr>
      </w:pPr>
      <w:r w:rsidRPr="004E0642">
        <w:rPr>
          <w:b w:val="0"/>
          <w:color w:val="auto"/>
          <w:szCs w:val="26"/>
          <w:lang w:val="es-ES"/>
        </w:rPr>
        <w:t>III. ĐẦU BÓNG PHÁT TIA X</w:t>
      </w:r>
    </w:p>
    <w:p w:rsidR="00765F38" w:rsidRPr="004E0642" w:rsidRDefault="00765F38" w:rsidP="00765F38">
      <w:pPr>
        <w:spacing w:after="120"/>
        <w:jc w:val="both"/>
        <w:rPr>
          <w:sz w:val="26"/>
          <w:szCs w:val="26"/>
          <w:lang w:val="es-ES"/>
        </w:rPr>
      </w:pPr>
      <w:r w:rsidRPr="004E0642">
        <w:rPr>
          <w:sz w:val="26"/>
          <w:szCs w:val="26"/>
          <w:lang w:val="es-ES"/>
        </w:rPr>
        <w:t>1. Mã hiệu (Model):</w:t>
      </w:r>
      <w:r w:rsidRPr="004E0642">
        <w:rPr>
          <w:sz w:val="26"/>
          <w:szCs w:val="26"/>
          <w:lang w:val="es-ES"/>
        </w:rPr>
        <w:tab/>
      </w:r>
      <w:r w:rsidRPr="004E0642">
        <w:rPr>
          <w:sz w:val="26"/>
          <w:szCs w:val="26"/>
          <w:lang w:val="es-ES"/>
        </w:rPr>
        <w:tab/>
      </w:r>
      <w:r w:rsidRPr="004E0642">
        <w:rPr>
          <w:sz w:val="26"/>
          <w:szCs w:val="26"/>
          <w:lang w:val="es-ES"/>
        </w:rPr>
        <w:tab/>
      </w:r>
      <w:r w:rsidRPr="004E0642">
        <w:rPr>
          <w:sz w:val="26"/>
          <w:szCs w:val="26"/>
          <w:lang w:val="es-ES"/>
        </w:rPr>
        <w:tab/>
      </w:r>
      <w:r w:rsidRPr="004E0642">
        <w:rPr>
          <w:sz w:val="26"/>
          <w:szCs w:val="26"/>
          <w:lang w:val="es-ES"/>
        </w:rPr>
        <w:tab/>
      </w:r>
    </w:p>
    <w:p w:rsidR="00765F38" w:rsidRPr="004E0642" w:rsidRDefault="00765F38" w:rsidP="00765F38">
      <w:pPr>
        <w:spacing w:after="120"/>
        <w:jc w:val="both"/>
        <w:rPr>
          <w:sz w:val="26"/>
          <w:szCs w:val="26"/>
          <w:lang w:val="es-ES"/>
        </w:rPr>
      </w:pPr>
      <w:r w:rsidRPr="004E0642">
        <w:rPr>
          <w:sz w:val="26"/>
          <w:szCs w:val="26"/>
          <w:lang w:val="es-ES"/>
        </w:rPr>
        <w:t>2. Số sêri (Serial Number):</w:t>
      </w:r>
    </w:p>
    <w:p w:rsidR="00765F38" w:rsidRPr="004E0642" w:rsidRDefault="00765F38" w:rsidP="00765F38">
      <w:pPr>
        <w:spacing w:after="120"/>
        <w:jc w:val="both"/>
        <w:rPr>
          <w:sz w:val="26"/>
          <w:szCs w:val="26"/>
          <w:lang w:val="es-ES"/>
        </w:rPr>
      </w:pPr>
      <w:r w:rsidRPr="004E0642">
        <w:rPr>
          <w:sz w:val="26"/>
          <w:szCs w:val="26"/>
          <w:lang w:val="es-ES"/>
        </w:rPr>
        <w:t>3. Hãng, nước sản xuất:</w:t>
      </w:r>
      <w:r w:rsidRPr="004E0642">
        <w:rPr>
          <w:sz w:val="26"/>
          <w:szCs w:val="26"/>
          <w:lang w:val="es-ES"/>
        </w:rPr>
        <w:tab/>
      </w:r>
      <w:r w:rsidRPr="004E0642">
        <w:rPr>
          <w:sz w:val="26"/>
          <w:szCs w:val="26"/>
          <w:lang w:val="es-ES"/>
        </w:rPr>
        <w:tab/>
      </w:r>
      <w:r w:rsidRPr="004E0642">
        <w:rPr>
          <w:sz w:val="26"/>
          <w:szCs w:val="26"/>
          <w:lang w:val="es-ES"/>
        </w:rPr>
        <w:tab/>
      </w:r>
      <w:r w:rsidRPr="004E0642">
        <w:rPr>
          <w:sz w:val="26"/>
          <w:szCs w:val="26"/>
          <w:lang w:val="es-ES"/>
        </w:rPr>
        <w:tab/>
      </w:r>
    </w:p>
    <w:p w:rsidR="00765F38" w:rsidRPr="004E0642" w:rsidRDefault="00765F38" w:rsidP="00765F38">
      <w:pPr>
        <w:spacing w:after="120"/>
        <w:jc w:val="both"/>
        <w:rPr>
          <w:sz w:val="26"/>
          <w:szCs w:val="26"/>
          <w:lang w:val="es-ES"/>
        </w:rPr>
      </w:pPr>
      <w:r w:rsidRPr="004E0642">
        <w:rPr>
          <w:sz w:val="26"/>
          <w:szCs w:val="26"/>
          <w:lang w:val="es-ES"/>
        </w:rPr>
        <w:t>4. Năm sản xuất:</w:t>
      </w:r>
    </w:p>
    <w:p w:rsidR="00765F38" w:rsidRPr="004E0642" w:rsidRDefault="00765F38" w:rsidP="00765F38">
      <w:pPr>
        <w:pStyle w:val="dieu"/>
        <w:keepNext/>
        <w:ind w:firstLine="0"/>
        <w:jc w:val="both"/>
        <w:rPr>
          <w:b w:val="0"/>
          <w:color w:val="auto"/>
          <w:szCs w:val="26"/>
          <w:lang w:val="es-ES"/>
        </w:rPr>
      </w:pPr>
      <w:r w:rsidRPr="004E0642">
        <w:rPr>
          <w:b w:val="0"/>
          <w:color w:val="auto"/>
          <w:szCs w:val="26"/>
          <w:lang w:val="es-ES"/>
        </w:rPr>
        <w:lastRenderedPageBreak/>
        <w:t>IV. BÀN ĐIỀU KHIỂN</w:t>
      </w:r>
    </w:p>
    <w:p w:rsidR="00765F38" w:rsidRPr="004E0642" w:rsidRDefault="00765F38" w:rsidP="00765F38">
      <w:pPr>
        <w:pStyle w:val="abc"/>
        <w:keepNext/>
        <w:spacing w:after="120"/>
        <w:jc w:val="both"/>
        <w:rPr>
          <w:rFonts w:ascii="Times New Roman" w:hAnsi="Times New Roman"/>
          <w:sz w:val="26"/>
          <w:szCs w:val="26"/>
          <w:lang w:val="es-ES"/>
        </w:rPr>
      </w:pPr>
      <w:r w:rsidRPr="004E0642">
        <w:rPr>
          <w:rFonts w:ascii="Times New Roman" w:hAnsi="Times New Roman"/>
          <w:sz w:val="26"/>
          <w:szCs w:val="26"/>
        </w:rPr>
        <w:t xml:space="preserve">1.Mã hiệu (Model.: </w:t>
      </w:r>
      <w:r w:rsidRPr="004E0642">
        <w:rPr>
          <w:rFonts w:ascii="Times New Roman" w:hAnsi="Times New Roman"/>
          <w:sz w:val="26"/>
          <w:szCs w:val="26"/>
        </w:rPr>
        <w:tab/>
      </w:r>
      <w:r w:rsidRPr="004E0642">
        <w:rPr>
          <w:rFonts w:ascii="Times New Roman" w:hAnsi="Times New Roman"/>
          <w:sz w:val="26"/>
          <w:szCs w:val="26"/>
        </w:rPr>
        <w:tab/>
      </w:r>
      <w:r w:rsidRPr="004E0642">
        <w:rPr>
          <w:rFonts w:ascii="Times New Roman" w:hAnsi="Times New Roman"/>
          <w:sz w:val="26"/>
          <w:szCs w:val="26"/>
        </w:rPr>
        <w:tab/>
      </w:r>
      <w:r w:rsidRPr="004E0642">
        <w:rPr>
          <w:rFonts w:ascii="Times New Roman" w:hAnsi="Times New Roman"/>
          <w:sz w:val="26"/>
          <w:szCs w:val="26"/>
          <w:lang w:val="es-ES"/>
        </w:rPr>
        <w:tab/>
      </w:r>
    </w:p>
    <w:p w:rsidR="00765F38" w:rsidRPr="004E0642" w:rsidRDefault="00765F38" w:rsidP="00765F38">
      <w:pPr>
        <w:pStyle w:val="abc"/>
        <w:spacing w:after="120"/>
        <w:jc w:val="both"/>
        <w:rPr>
          <w:rFonts w:ascii="Times New Roman" w:hAnsi="Times New Roman"/>
          <w:sz w:val="26"/>
          <w:szCs w:val="26"/>
          <w:lang w:val="es-ES"/>
        </w:rPr>
      </w:pPr>
      <w:r w:rsidRPr="004E0642">
        <w:rPr>
          <w:rFonts w:ascii="Times New Roman" w:hAnsi="Times New Roman"/>
          <w:sz w:val="26"/>
          <w:szCs w:val="26"/>
        </w:rPr>
        <w:t>2.Số sêri</w:t>
      </w:r>
      <w:r w:rsidRPr="004E0642">
        <w:rPr>
          <w:rFonts w:ascii="Times New Roman" w:hAnsi="Times New Roman"/>
          <w:sz w:val="26"/>
          <w:szCs w:val="26"/>
          <w:lang w:val="es-ES"/>
        </w:rPr>
        <w:t xml:space="preserve"> (Serial Number):</w:t>
      </w:r>
    </w:p>
    <w:p w:rsidR="00765F38" w:rsidRPr="004E0642" w:rsidRDefault="00765F38" w:rsidP="00765F38">
      <w:pPr>
        <w:pStyle w:val="abc"/>
        <w:tabs>
          <w:tab w:val="left" w:pos="5040"/>
        </w:tabs>
        <w:spacing w:after="120"/>
        <w:jc w:val="both"/>
        <w:rPr>
          <w:rFonts w:ascii="Times New Roman" w:hAnsi="Times New Roman"/>
          <w:sz w:val="26"/>
          <w:szCs w:val="26"/>
          <w:lang w:val="es-ES"/>
        </w:rPr>
      </w:pPr>
      <w:r w:rsidRPr="004E0642">
        <w:rPr>
          <w:rFonts w:ascii="Times New Roman" w:hAnsi="Times New Roman"/>
          <w:sz w:val="26"/>
          <w:szCs w:val="26"/>
        </w:rPr>
        <w:t>3.Hãng</w:t>
      </w:r>
      <w:r w:rsidRPr="004E0642">
        <w:rPr>
          <w:rFonts w:ascii="Times New Roman" w:hAnsi="Times New Roman"/>
          <w:sz w:val="26"/>
          <w:szCs w:val="26"/>
          <w:lang w:val="es-ES"/>
        </w:rPr>
        <w:t>, nước sản xuất</w:t>
      </w:r>
      <w:r w:rsidRPr="004E0642">
        <w:rPr>
          <w:rFonts w:ascii="Times New Roman" w:hAnsi="Times New Roman"/>
          <w:sz w:val="26"/>
          <w:szCs w:val="26"/>
        </w:rPr>
        <w:t xml:space="preserve">: </w:t>
      </w:r>
      <w:r w:rsidRPr="004E0642">
        <w:rPr>
          <w:rFonts w:ascii="Times New Roman" w:hAnsi="Times New Roman"/>
          <w:sz w:val="26"/>
          <w:szCs w:val="26"/>
          <w:lang w:val="es-ES"/>
        </w:rPr>
        <w:tab/>
      </w:r>
    </w:p>
    <w:p w:rsidR="00765F38" w:rsidRPr="004E0642" w:rsidRDefault="00765F38" w:rsidP="00765F38">
      <w:pPr>
        <w:pStyle w:val="dieu"/>
        <w:ind w:firstLine="0"/>
        <w:jc w:val="both"/>
        <w:rPr>
          <w:b w:val="0"/>
          <w:color w:val="auto"/>
          <w:szCs w:val="26"/>
          <w:lang w:val="es-ES"/>
        </w:rPr>
      </w:pPr>
      <w:r w:rsidRPr="004E0642">
        <w:rPr>
          <w:b w:val="0"/>
          <w:color w:val="auto"/>
          <w:szCs w:val="26"/>
          <w:lang w:val="es-ES"/>
        </w:rPr>
        <w:t>IV.  BỘ PHẬN TĂNG SÁNG (đối với thiết bị tăng sáng truyền hình)</w:t>
      </w:r>
    </w:p>
    <w:p w:rsidR="00765F38" w:rsidRPr="004E0642" w:rsidRDefault="00765F38" w:rsidP="00765F38">
      <w:pPr>
        <w:pStyle w:val="abc"/>
        <w:tabs>
          <w:tab w:val="left" w:pos="5040"/>
        </w:tabs>
        <w:spacing w:after="120"/>
        <w:jc w:val="both"/>
        <w:rPr>
          <w:rFonts w:ascii="Times New Roman" w:hAnsi="Times New Roman"/>
          <w:sz w:val="26"/>
          <w:szCs w:val="26"/>
          <w:lang w:val="es-ES"/>
        </w:rPr>
      </w:pPr>
      <w:r w:rsidRPr="004E0642">
        <w:rPr>
          <w:rFonts w:ascii="Times New Roman" w:hAnsi="Times New Roman"/>
          <w:sz w:val="26"/>
          <w:szCs w:val="26"/>
        </w:rPr>
        <w:t xml:space="preserve">1. Mã hiệu (Model.: </w:t>
      </w:r>
      <w:r w:rsidRPr="004E0642">
        <w:rPr>
          <w:rFonts w:ascii="Times New Roman" w:hAnsi="Times New Roman"/>
          <w:sz w:val="26"/>
          <w:szCs w:val="26"/>
        </w:rPr>
        <w:tab/>
      </w:r>
    </w:p>
    <w:p w:rsidR="00765F38" w:rsidRPr="004E0642" w:rsidRDefault="00765F38" w:rsidP="00765F38">
      <w:pPr>
        <w:pStyle w:val="abc"/>
        <w:tabs>
          <w:tab w:val="left" w:pos="5040"/>
        </w:tabs>
        <w:spacing w:after="120"/>
        <w:jc w:val="both"/>
        <w:rPr>
          <w:rFonts w:ascii="Times New Roman" w:hAnsi="Times New Roman"/>
          <w:sz w:val="26"/>
          <w:szCs w:val="26"/>
          <w:lang w:val="es-ES"/>
        </w:rPr>
      </w:pPr>
      <w:r w:rsidRPr="004E0642">
        <w:rPr>
          <w:rFonts w:ascii="Times New Roman" w:hAnsi="Times New Roman"/>
          <w:sz w:val="26"/>
          <w:szCs w:val="26"/>
        </w:rPr>
        <w:t>2. Số sêri</w:t>
      </w:r>
      <w:r w:rsidRPr="004E0642">
        <w:rPr>
          <w:rFonts w:ascii="Times New Roman" w:hAnsi="Times New Roman"/>
          <w:sz w:val="26"/>
          <w:szCs w:val="26"/>
          <w:lang w:val="es-ES"/>
        </w:rPr>
        <w:t xml:space="preserve"> (Serial Number):</w:t>
      </w:r>
    </w:p>
    <w:p w:rsidR="00765F38" w:rsidRPr="004E0642" w:rsidRDefault="00765F38" w:rsidP="00765F38">
      <w:pPr>
        <w:pStyle w:val="abc"/>
        <w:tabs>
          <w:tab w:val="left" w:pos="5040"/>
        </w:tabs>
        <w:spacing w:after="120"/>
        <w:jc w:val="both"/>
        <w:rPr>
          <w:rFonts w:ascii="Times New Roman" w:hAnsi="Times New Roman"/>
          <w:strike/>
          <w:sz w:val="26"/>
          <w:szCs w:val="26"/>
        </w:rPr>
      </w:pPr>
      <w:r w:rsidRPr="004E0642">
        <w:rPr>
          <w:rFonts w:ascii="Times New Roman" w:hAnsi="Times New Roman"/>
          <w:sz w:val="26"/>
          <w:szCs w:val="26"/>
        </w:rPr>
        <w:t xml:space="preserve">3. Hãng, nước sản xuất: </w:t>
      </w:r>
      <w:r w:rsidRPr="004E0642">
        <w:rPr>
          <w:rFonts w:ascii="Times New Roman" w:hAnsi="Times New Roman"/>
          <w:sz w:val="26"/>
          <w:szCs w:val="26"/>
        </w:rPr>
        <w:tab/>
      </w:r>
    </w:p>
    <w:p w:rsidR="00765F38" w:rsidRPr="004E0642" w:rsidRDefault="00765F38" w:rsidP="00765F38">
      <w:pPr>
        <w:pStyle w:val="dieu"/>
        <w:spacing w:after="100"/>
        <w:ind w:firstLine="0"/>
        <w:jc w:val="both"/>
        <w:rPr>
          <w:b w:val="0"/>
          <w:color w:val="auto"/>
          <w:szCs w:val="26"/>
          <w:lang w:val="es-ES"/>
        </w:rPr>
      </w:pPr>
    </w:p>
    <w:p w:rsidR="00765F38" w:rsidRPr="004E0642" w:rsidRDefault="00765F38" w:rsidP="00765F38">
      <w:pPr>
        <w:pStyle w:val="dieu"/>
        <w:spacing w:before="240" w:after="240"/>
        <w:ind w:firstLine="0"/>
        <w:jc w:val="right"/>
        <w:rPr>
          <w:b w:val="0"/>
          <w:i/>
          <w:color w:val="auto"/>
          <w:szCs w:val="26"/>
          <w:lang w:val="it-IT"/>
        </w:rPr>
      </w:pPr>
      <w:r w:rsidRPr="004E0642">
        <w:rPr>
          <w:b w:val="0"/>
          <w:i/>
          <w:color w:val="auto"/>
          <w:szCs w:val="26"/>
          <w:lang w:val="it-IT"/>
        </w:rPr>
        <w:t>...., ngày.... tháng... năm....</w:t>
      </w:r>
    </w:p>
    <w:tbl>
      <w:tblPr>
        <w:tblW w:w="0" w:type="auto"/>
        <w:tblLook w:val="04A0"/>
      </w:tblPr>
      <w:tblGrid>
        <w:gridCol w:w="4644"/>
        <w:gridCol w:w="4644"/>
      </w:tblGrid>
      <w:tr w:rsidR="00765F38" w:rsidRPr="004E0642" w:rsidTr="000D57F4">
        <w:tc>
          <w:tcPr>
            <w:tcW w:w="4837" w:type="dxa"/>
          </w:tcPr>
          <w:p w:rsidR="00765F38" w:rsidRPr="004E0642" w:rsidRDefault="00765F38" w:rsidP="000D57F4">
            <w:pPr>
              <w:pStyle w:val="dieu"/>
              <w:spacing w:after="0"/>
              <w:ind w:firstLine="0"/>
              <w:jc w:val="center"/>
              <w:rPr>
                <w:b w:val="0"/>
                <w:color w:val="auto"/>
                <w:szCs w:val="26"/>
                <w:lang w:val="it-IT"/>
              </w:rPr>
            </w:pPr>
            <w:r w:rsidRPr="004E0642">
              <w:rPr>
                <w:b w:val="0"/>
                <w:color w:val="auto"/>
                <w:szCs w:val="26"/>
                <w:lang w:val="it-IT"/>
              </w:rPr>
              <w:t>NGƯỜI LẬP PHIẾU</w:t>
            </w:r>
          </w:p>
          <w:p w:rsidR="00765F38" w:rsidRPr="004E0642" w:rsidRDefault="00765F38" w:rsidP="000D57F4">
            <w:pPr>
              <w:pStyle w:val="dieu"/>
              <w:spacing w:after="100"/>
              <w:ind w:firstLine="0"/>
              <w:jc w:val="center"/>
              <w:rPr>
                <w:b w:val="0"/>
                <w:color w:val="auto"/>
                <w:szCs w:val="26"/>
                <w:lang w:val="it-IT"/>
              </w:rPr>
            </w:pPr>
            <w:r w:rsidRPr="004E0642">
              <w:rPr>
                <w:b w:val="0"/>
                <w:i/>
                <w:color w:val="auto"/>
                <w:szCs w:val="26"/>
                <w:lang w:val="it-IT"/>
              </w:rPr>
              <w:t>(Ký, ghi rõ họ tên)</w:t>
            </w:r>
          </w:p>
        </w:tc>
        <w:tc>
          <w:tcPr>
            <w:tcW w:w="4838" w:type="dxa"/>
          </w:tcPr>
          <w:p w:rsidR="00765F38" w:rsidRPr="004E0642" w:rsidRDefault="00765F38" w:rsidP="000D57F4">
            <w:pPr>
              <w:pStyle w:val="dieu"/>
              <w:spacing w:after="0"/>
              <w:ind w:firstLine="0"/>
              <w:jc w:val="center"/>
              <w:rPr>
                <w:b w:val="0"/>
                <w:color w:val="auto"/>
                <w:szCs w:val="26"/>
                <w:lang w:val="it-IT"/>
              </w:rPr>
            </w:pPr>
            <w:r w:rsidRPr="004E0642">
              <w:rPr>
                <w:b w:val="0"/>
                <w:color w:val="auto"/>
                <w:szCs w:val="26"/>
                <w:lang w:val="it-IT"/>
              </w:rPr>
              <w:t>NGƯỜI ĐỨNG ĐẦU TỔ CHỨC/</w:t>
            </w:r>
          </w:p>
          <w:p w:rsidR="00765F38" w:rsidRPr="004E0642" w:rsidRDefault="00765F38" w:rsidP="000D57F4">
            <w:pPr>
              <w:pStyle w:val="dieu"/>
              <w:spacing w:after="0"/>
              <w:ind w:firstLine="0"/>
              <w:jc w:val="center"/>
              <w:rPr>
                <w:b w:val="0"/>
                <w:color w:val="auto"/>
                <w:szCs w:val="26"/>
                <w:lang w:val="it-IT"/>
              </w:rPr>
            </w:pPr>
            <w:r w:rsidRPr="004E0642">
              <w:rPr>
                <w:b w:val="0"/>
                <w:color w:val="auto"/>
                <w:szCs w:val="26"/>
                <w:lang w:val="it-IT"/>
              </w:rPr>
              <w:t>CÁ  NHÂN KHAI BÁO</w:t>
            </w:r>
          </w:p>
          <w:p w:rsidR="00765F38" w:rsidRPr="004E0642" w:rsidRDefault="00765F38" w:rsidP="000D57F4">
            <w:pPr>
              <w:pStyle w:val="dieu"/>
              <w:spacing w:after="100"/>
              <w:ind w:firstLine="0"/>
              <w:jc w:val="center"/>
              <w:rPr>
                <w:b w:val="0"/>
                <w:color w:val="auto"/>
                <w:szCs w:val="26"/>
                <w:lang w:val="it-IT"/>
              </w:rPr>
            </w:pPr>
            <w:r w:rsidRPr="004E0642">
              <w:rPr>
                <w:b w:val="0"/>
                <w:i/>
                <w:color w:val="auto"/>
                <w:szCs w:val="26"/>
                <w:lang w:val="it-IT"/>
              </w:rPr>
              <w:t>(Ký, ghi rõ họ tên và đóng dấu)</w:t>
            </w:r>
          </w:p>
        </w:tc>
      </w:tr>
    </w:tbl>
    <w:p w:rsidR="00F17399" w:rsidRPr="00765F38" w:rsidRDefault="00F17399" w:rsidP="00765F38">
      <w:pPr>
        <w:rPr>
          <w:szCs w:val="28"/>
        </w:rPr>
      </w:pPr>
    </w:p>
    <w:sectPr w:rsidR="00F17399" w:rsidRPr="00765F38" w:rsidSect="006261DE">
      <w:headerReference w:type="even" r:id="rId9"/>
      <w:footerReference w:type="even" r:id="rId10"/>
      <w:footerReference w:type="default" r:id="rId11"/>
      <w:footerReference w:type="first" r:id="rId12"/>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33E" w:rsidRDefault="008C433E" w:rsidP="00887354">
      <w:r>
        <w:separator/>
      </w:r>
    </w:p>
  </w:endnote>
  <w:endnote w:type="continuationSeparator" w:id="1">
    <w:p w:rsidR="008C433E" w:rsidRDefault="008C433E" w:rsidP="008873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nArial">
    <w:altName w:val="Courier New"/>
    <w:charset w:val="00"/>
    <w:family w:val="swiss"/>
    <w:pitch w:val="variable"/>
    <w:sig w:usb0="00000001"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Default="00BC37A9" w:rsidP="00A97C5D">
    <w:pPr>
      <w:pStyle w:val="Footer"/>
      <w:framePr w:wrap="around" w:vAnchor="text" w:hAnchor="margin" w:xAlign="right" w:y="1"/>
      <w:rPr>
        <w:rStyle w:val="PageNumber"/>
      </w:rPr>
    </w:pPr>
    <w:r>
      <w:rPr>
        <w:rStyle w:val="PageNumber"/>
      </w:rPr>
      <w:fldChar w:fldCharType="begin"/>
    </w:r>
    <w:r w:rsidR="00DD3354">
      <w:rPr>
        <w:rStyle w:val="PageNumber"/>
      </w:rPr>
      <w:instrText xml:space="preserve">PAGE  </w:instrText>
    </w:r>
    <w:r>
      <w:rPr>
        <w:rStyle w:val="PageNumber"/>
      </w:rPr>
      <w:fldChar w:fldCharType="end"/>
    </w:r>
  </w:p>
  <w:p w:rsidR="009D7DBD" w:rsidRDefault="008C433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Pr="00032ADE" w:rsidRDefault="00BC37A9" w:rsidP="00A97C5D">
    <w:pPr>
      <w:pStyle w:val="Footer"/>
      <w:framePr w:wrap="around" w:vAnchor="text" w:hAnchor="margin" w:xAlign="right" w:y="1"/>
      <w:rPr>
        <w:rStyle w:val="PageNumber"/>
      </w:rPr>
    </w:pPr>
    <w:r w:rsidRPr="00032ADE">
      <w:rPr>
        <w:rStyle w:val="PageNumber"/>
      </w:rPr>
      <w:fldChar w:fldCharType="begin"/>
    </w:r>
    <w:r w:rsidR="00DD3354" w:rsidRPr="00032ADE">
      <w:rPr>
        <w:rStyle w:val="PageNumber"/>
      </w:rPr>
      <w:instrText xml:space="preserve">PAGE  </w:instrText>
    </w:r>
    <w:r w:rsidRPr="00032ADE">
      <w:rPr>
        <w:rStyle w:val="PageNumber"/>
      </w:rPr>
      <w:fldChar w:fldCharType="separate"/>
    </w:r>
    <w:r w:rsidR="00765F38">
      <w:rPr>
        <w:rStyle w:val="PageNumber"/>
        <w:noProof/>
      </w:rPr>
      <w:t>1</w:t>
    </w:r>
    <w:r w:rsidRPr="00032ADE">
      <w:rPr>
        <w:rStyle w:val="PageNumber"/>
      </w:rPr>
      <w:fldChar w:fldCharType="end"/>
    </w:r>
  </w:p>
  <w:p w:rsidR="009D7DBD" w:rsidRPr="006B3321" w:rsidRDefault="008C433E">
    <w:pPr>
      <w:pStyle w:val="Footer"/>
      <w:tabs>
        <w:tab w:val="clear" w:pos="8640"/>
        <w:tab w:val="right" w:pos="9720"/>
      </w:tabs>
      <w:ind w:right="360"/>
      <w:rPr>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737" w:rsidRPr="00BF7D78" w:rsidRDefault="00DD3354" w:rsidP="003E0737">
    <w:pPr>
      <w:pStyle w:val="Footer"/>
      <w:jc w:val="right"/>
    </w:pPr>
    <w: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33E" w:rsidRDefault="008C433E" w:rsidP="00887354">
      <w:r>
        <w:separator/>
      </w:r>
    </w:p>
  </w:footnote>
  <w:footnote w:type="continuationSeparator" w:id="1">
    <w:p w:rsidR="008C433E" w:rsidRDefault="008C433E" w:rsidP="008873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Default="00BC37A9">
    <w:pPr>
      <w:pStyle w:val="Header"/>
      <w:framePr w:wrap="around" w:vAnchor="text" w:hAnchor="margin" w:xAlign="center" w:y="1"/>
      <w:rPr>
        <w:rStyle w:val="PageNumber"/>
      </w:rPr>
    </w:pPr>
    <w:r>
      <w:rPr>
        <w:rStyle w:val="PageNumber"/>
      </w:rPr>
      <w:fldChar w:fldCharType="begin"/>
    </w:r>
    <w:r w:rsidR="00DD3354">
      <w:rPr>
        <w:rStyle w:val="PageNumber"/>
      </w:rPr>
      <w:instrText xml:space="preserve">PAGE  </w:instrText>
    </w:r>
    <w:r>
      <w:rPr>
        <w:rStyle w:val="PageNumber"/>
      </w:rPr>
      <w:fldChar w:fldCharType="end"/>
    </w:r>
  </w:p>
  <w:p w:rsidR="009D7DBD" w:rsidRDefault="008C43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53901"/>
    <w:multiLevelType w:val="hybridMultilevel"/>
    <w:tmpl w:val="1D7433D0"/>
    <w:lvl w:ilvl="0" w:tplc="19A67D7E">
      <w:start w:val="1"/>
      <w:numFmt w:val="lowerLetter"/>
      <w:lvlText w:val="%1."/>
      <w:lvlJc w:val="left"/>
      <w:pPr>
        <w:ind w:left="1080" w:hanging="360"/>
      </w:pPr>
      <w:rPr>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6261DE"/>
    <w:rsid w:val="00086184"/>
    <w:rsid w:val="000A3107"/>
    <w:rsid w:val="00153019"/>
    <w:rsid w:val="00242F59"/>
    <w:rsid w:val="00292A5E"/>
    <w:rsid w:val="002D2D8C"/>
    <w:rsid w:val="003B5F76"/>
    <w:rsid w:val="00442F12"/>
    <w:rsid w:val="00460A12"/>
    <w:rsid w:val="006261DE"/>
    <w:rsid w:val="00664589"/>
    <w:rsid w:val="006940AD"/>
    <w:rsid w:val="00746413"/>
    <w:rsid w:val="00765F38"/>
    <w:rsid w:val="00814749"/>
    <w:rsid w:val="00845E6A"/>
    <w:rsid w:val="00865CD0"/>
    <w:rsid w:val="00887354"/>
    <w:rsid w:val="008972C6"/>
    <w:rsid w:val="008C433E"/>
    <w:rsid w:val="008E4B82"/>
    <w:rsid w:val="008F199C"/>
    <w:rsid w:val="00950722"/>
    <w:rsid w:val="00A61248"/>
    <w:rsid w:val="00AD6590"/>
    <w:rsid w:val="00AD6632"/>
    <w:rsid w:val="00B23CF8"/>
    <w:rsid w:val="00BB12C5"/>
    <w:rsid w:val="00BC37A9"/>
    <w:rsid w:val="00BE4DDB"/>
    <w:rsid w:val="00C25057"/>
    <w:rsid w:val="00C45085"/>
    <w:rsid w:val="00C6296B"/>
    <w:rsid w:val="00D20D8C"/>
    <w:rsid w:val="00D61B8D"/>
    <w:rsid w:val="00DD3354"/>
    <w:rsid w:val="00E71B49"/>
    <w:rsid w:val="00F17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1DE"/>
    <w:pPr>
      <w:spacing w:after="0" w:line="240" w:lineRule="auto"/>
    </w:pPr>
    <w:rPr>
      <w:rFonts w:eastAsia="Times New Roman" w:cs="Times New Roman"/>
      <w:szCs w:val="24"/>
    </w:rPr>
  </w:style>
  <w:style w:type="paragraph" w:styleId="Heading2">
    <w:name w:val="heading 2"/>
    <w:basedOn w:val="Normal"/>
    <w:next w:val="Normal"/>
    <w:link w:val="Heading2Char"/>
    <w:uiPriority w:val="9"/>
    <w:semiHidden/>
    <w:unhideWhenUsed/>
    <w:qFormat/>
    <w:rsid w:val="008E4B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1"/>
    <w:uiPriority w:val="9"/>
    <w:qFormat/>
    <w:rsid w:val="003B5F76"/>
    <w:pPr>
      <w:keepNext/>
      <w:spacing w:before="240" w:after="60"/>
      <w:outlineLvl w:val="3"/>
    </w:pPr>
    <w:rPr>
      <w:bCs/>
      <w:sz w:val="20"/>
      <w:szCs w:val="20"/>
    </w:rPr>
  </w:style>
  <w:style w:type="paragraph" w:styleId="Heading5">
    <w:name w:val="heading 5"/>
    <w:basedOn w:val="Normal"/>
    <w:next w:val="Normal"/>
    <w:link w:val="Heading5Char"/>
    <w:uiPriority w:val="9"/>
    <w:semiHidden/>
    <w:unhideWhenUsed/>
    <w:qFormat/>
    <w:rsid w:val="008F199C"/>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C4508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60A12"/>
    <w:rPr>
      <w:b/>
      <w:bCs/>
    </w:rPr>
  </w:style>
  <w:style w:type="character" w:styleId="Emphasis">
    <w:name w:val="Emphasis"/>
    <w:uiPriority w:val="20"/>
    <w:qFormat/>
    <w:rsid w:val="00460A12"/>
    <w:rPr>
      <w:i/>
      <w:iCs/>
    </w:rPr>
  </w:style>
  <w:style w:type="character" w:styleId="Hyperlink">
    <w:name w:val="Hyperlink"/>
    <w:rsid w:val="00086184"/>
    <w:rPr>
      <w:color w:val="0000FF"/>
      <w:u w:val="single"/>
    </w:rPr>
  </w:style>
  <w:style w:type="paragraph" w:styleId="Header">
    <w:name w:val="header"/>
    <w:basedOn w:val="Normal"/>
    <w:link w:val="HeaderChar1"/>
    <w:uiPriority w:val="99"/>
    <w:rsid w:val="00086184"/>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086184"/>
    <w:rPr>
      <w:rFonts w:eastAsia="Times New Roman" w:cs="Times New Roman"/>
      <w:szCs w:val="24"/>
    </w:rPr>
  </w:style>
  <w:style w:type="paragraph" w:styleId="Footer">
    <w:name w:val="footer"/>
    <w:basedOn w:val="Normal"/>
    <w:link w:val="FooterChar1"/>
    <w:uiPriority w:val="99"/>
    <w:rsid w:val="00086184"/>
    <w:pPr>
      <w:tabs>
        <w:tab w:val="center" w:pos="4320"/>
        <w:tab w:val="right" w:pos="8640"/>
      </w:tabs>
    </w:pPr>
    <w:rPr>
      <w:sz w:val="24"/>
    </w:rPr>
  </w:style>
  <w:style w:type="character" w:customStyle="1" w:styleId="FooterChar">
    <w:name w:val="Footer Char"/>
    <w:basedOn w:val="DefaultParagraphFont"/>
    <w:link w:val="Footer"/>
    <w:uiPriority w:val="99"/>
    <w:rsid w:val="00086184"/>
    <w:rPr>
      <w:rFonts w:eastAsia="Times New Roman" w:cs="Times New Roman"/>
      <w:szCs w:val="24"/>
    </w:rPr>
  </w:style>
  <w:style w:type="character" w:styleId="PageNumber">
    <w:name w:val="page number"/>
    <w:basedOn w:val="DefaultParagraphFont"/>
    <w:rsid w:val="00086184"/>
  </w:style>
  <w:style w:type="character" w:customStyle="1" w:styleId="HeaderChar1">
    <w:name w:val="Header Char1"/>
    <w:link w:val="Header"/>
    <w:uiPriority w:val="99"/>
    <w:rsid w:val="00086184"/>
    <w:rPr>
      <w:rFonts w:eastAsia="Times New Roman" w:cs="Times New Roman"/>
      <w:sz w:val="20"/>
      <w:szCs w:val="20"/>
    </w:rPr>
  </w:style>
  <w:style w:type="character" w:customStyle="1" w:styleId="FooterChar1">
    <w:name w:val="Footer Char1"/>
    <w:link w:val="Footer"/>
    <w:uiPriority w:val="99"/>
    <w:rsid w:val="00086184"/>
    <w:rPr>
      <w:rFonts w:eastAsia="Times New Roman" w:cs="Times New Roman"/>
      <w:sz w:val="24"/>
      <w:szCs w:val="24"/>
    </w:rPr>
  </w:style>
  <w:style w:type="character" w:customStyle="1" w:styleId="Heading4Char">
    <w:name w:val="Heading 4 Char"/>
    <w:basedOn w:val="DefaultParagraphFont"/>
    <w:link w:val="Heading4"/>
    <w:uiPriority w:val="9"/>
    <w:semiHidden/>
    <w:rsid w:val="003B5F76"/>
    <w:rPr>
      <w:rFonts w:asciiTheme="majorHAnsi" w:eastAsiaTheme="majorEastAsia" w:hAnsiTheme="majorHAnsi" w:cstheme="majorBidi"/>
      <w:b/>
      <w:bCs/>
      <w:i/>
      <w:iCs/>
      <w:color w:val="4F81BD" w:themeColor="accent1"/>
      <w:szCs w:val="24"/>
    </w:rPr>
  </w:style>
  <w:style w:type="character" w:customStyle="1" w:styleId="Heading4Char1">
    <w:name w:val="Heading 4 Char1"/>
    <w:link w:val="Heading4"/>
    <w:rsid w:val="003B5F76"/>
    <w:rPr>
      <w:rFonts w:eastAsia="Times New Roman" w:cs="Times New Roman"/>
      <w:bCs/>
      <w:sz w:val="20"/>
      <w:szCs w:val="20"/>
    </w:rPr>
  </w:style>
  <w:style w:type="paragraph" w:styleId="BodyTextIndent">
    <w:name w:val="Body Text Indent"/>
    <w:basedOn w:val="Normal"/>
    <w:link w:val="BodyTextIndentChar"/>
    <w:uiPriority w:val="99"/>
    <w:rsid w:val="00153019"/>
    <w:pPr>
      <w:spacing w:after="120"/>
      <w:ind w:left="360"/>
    </w:pPr>
    <w:rPr>
      <w:sz w:val="24"/>
    </w:rPr>
  </w:style>
  <w:style w:type="character" w:customStyle="1" w:styleId="BodyTextIndentChar">
    <w:name w:val="Body Text Indent Char"/>
    <w:basedOn w:val="DefaultParagraphFont"/>
    <w:link w:val="BodyTextIndent"/>
    <w:uiPriority w:val="99"/>
    <w:rsid w:val="00153019"/>
    <w:rPr>
      <w:rFonts w:eastAsia="Times New Roman" w:cs="Times New Roman"/>
      <w:sz w:val="24"/>
      <w:szCs w:val="24"/>
    </w:rPr>
  </w:style>
  <w:style w:type="paragraph" w:styleId="NormalWeb">
    <w:name w:val="Normal (Web)"/>
    <w:basedOn w:val="Normal"/>
    <w:link w:val="NormalWebChar"/>
    <w:uiPriority w:val="99"/>
    <w:rsid w:val="00DD3354"/>
    <w:pPr>
      <w:spacing w:before="100" w:beforeAutospacing="1" w:after="100" w:afterAutospacing="1" w:line="276" w:lineRule="auto"/>
    </w:pPr>
    <w:rPr>
      <w:rFonts w:eastAsia="Calibri"/>
      <w:sz w:val="24"/>
      <w:szCs w:val="22"/>
    </w:rPr>
  </w:style>
  <w:style w:type="character" w:customStyle="1" w:styleId="NormalWebChar">
    <w:name w:val="Normal (Web) Char"/>
    <w:link w:val="NormalWeb"/>
    <w:uiPriority w:val="99"/>
    <w:locked/>
    <w:rsid w:val="00DD3354"/>
    <w:rPr>
      <w:rFonts w:eastAsia="Calibri" w:cs="Times New Roman"/>
      <w:sz w:val="24"/>
    </w:rPr>
  </w:style>
  <w:style w:type="character" w:customStyle="1" w:styleId="Heading5Char">
    <w:name w:val="Heading 5 Char"/>
    <w:basedOn w:val="DefaultParagraphFont"/>
    <w:link w:val="Heading5"/>
    <w:uiPriority w:val="9"/>
    <w:semiHidden/>
    <w:rsid w:val="008F199C"/>
    <w:rPr>
      <w:rFonts w:asciiTheme="majorHAnsi" w:eastAsiaTheme="majorEastAsia" w:hAnsiTheme="majorHAnsi" w:cstheme="majorBidi"/>
      <w:color w:val="243F60" w:themeColor="accent1" w:themeShade="7F"/>
      <w:szCs w:val="24"/>
    </w:rPr>
  </w:style>
  <w:style w:type="character" w:customStyle="1" w:styleId="Heading2Char">
    <w:name w:val="Heading 2 Char"/>
    <w:basedOn w:val="DefaultParagraphFont"/>
    <w:link w:val="Heading2"/>
    <w:uiPriority w:val="9"/>
    <w:semiHidden/>
    <w:rsid w:val="008E4B82"/>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1"/>
    <w:rsid w:val="008E4B82"/>
    <w:pPr>
      <w:widowControl w:val="0"/>
    </w:pPr>
    <w:rPr>
      <w:sz w:val="20"/>
      <w:szCs w:val="20"/>
    </w:rPr>
  </w:style>
  <w:style w:type="character" w:customStyle="1" w:styleId="FootnoteTextChar">
    <w:name w:val="Footnote Text Char"/>
    <w:basedOn w:val="DefaultParagraphFont"/>
    <w:link w:val="FootnoteText"/>
    <w:uiPriority w:val="99"/>
    <w:rsid w:val="008E4B82"/>
    <w:rPr>
      <w:rFonts w:eastAsia="Times New Roman" w:cs="Times New Roman"/>
      <w:sz w:val="20"/>
      <w:szCs w:val="20"/>
    </w:rPr>
  </w:style>
  <w:style w:type="character" w:customStyle="1" w:styleId="FootnoteTextChar1">
    <w:name w:val="Footnote Text Char1"/>
    <w:link w:val="FootnoteText"/>
    <w:rsid w:val="008E4B82"/>
    <w:rPr>
      <w:rFonts w:eastAsia="Times New Roman" w:cs="Times New Roman"/>
      <w:sz w:val="20"/>
      <w:szCs w:val="20"/>
    </w:rPr>
  </w:style>
  <w:style w:type="paragraph" w:styleId="Subtitle">
    <w:name w:val="Subtitle"/>
    <w:basedOn w:val="Normal"/>
    <w:link w:val="SubtitleChar"/>
    <w:qFormat/>
    <w:rsid w:val="008E4B82"/>
    <w:pPr>
      <w:jc w:val="center"/>
    </w:pPr>
    <w:rPr>
      <w:rFonts w:ascii=".VnArial" w:eastAsia="Calibri" w:hAnsi=".VnArial"/>
      <w:i/>
      <w:sz w:val="18"/>
      <w:szCs w:val="20"/>
    </w:rPr>
  </w:style>
  <w:style w:type="character" w:customStyle="1" w:styleId="SubtitleChar">
    <w:name w:val="Subtitle Char"/>
    <w:basedOn w:val="DefaultParagraphFont"/>
    <w:link w:val="Subtitle"/>
    <w:rsid w:val="008E4B82"/>
    <w:rPr>
      <w:rFonts w:ascii=".VnArial" w:eastAsia="Calibri" w:hAnsi=".VnArial" w:cs="Times New Roman"/>
      <w:i/>
      <w:sz w:val="18"/>
      <w:szCs w:val="20"/>
    </w:rPr>
  </w:style>
  <w:style w:type="character" w:styleId="FootnoteReference">
    <w:name w:val="footnote reference"/>
    <w:rsid w:val="00746413"/>
    <w:rPr>
      <w:vertAlign w:val="superscript"/>
    </w:rPr>
  </w:style>
  <w:style w:type="character" w:customStyle="1" w:styleId="Heading8Char">
    <w:name w:val="Heading 8 Char"/>
    <w:basedOn w:val="DefaultParagraphFont"/>
    <w:link w:val="Heading8"/>
    <w:uiPriority w:val="9"/>
    <w:semiHidden/>
    <w:rsid w:val="00C45085"/>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iPriority w:val="99"/>
    <w:semiHidden/>
    <w:unhideWhenUsed/>
    <w:rsid w:val="00C45085"/>
    <w:pPr>
      <w:spacing w:after="120" w:line="480" w:lineRule="auto"/>
    </w:pPr>
  </w:style>
  <w:style w:type="character" w:customStyle="1" w:styleId="BodyText2Char">
    <w:name w:val="Body Text 2 Char"/>
    <w:basedOn w:val="DefaultParagraphFont"/>
    <w:link w:val="BodyText2"/>
    <w:uiPriority w:val="99"/>
    <w:semiHidden/>
    <w:rsid w:val="00C45085"/>
    <w:rPr>
      <w:rFonts w:eastAsia="Times New Roman" w:cs="Times New Roman"/>
      <w:szCs w:val="24"/>
    </w:rPr>
  </w:style>
  <w:style w:type="character" w:customStyle="1" w:styleId="apple-converted-space">
    <w:name w:val="apple-converted-space"/>
    <w:basedOn w:val="DefaultParagraphFont"/>
    <w:rsid w:val="00C45085"/>
  </w:style>
  <w:style w:type="paragraph" w:styleId="ListParagraph">
    <w:name w:val="List Paragraph"/>
    <w:basedOn w:val="Normal"/>
    <w:uiPriority w:val="99"/>
    <w:qFormat/>
    <w:rsid w:val="00C45085"/>
    <w:pPr>
      <w:spacing w:after="200" w:line="276" w:lineRule="auto"/>
      <w:ind w:left="720"/>
      <w:contextualSpacing/>
    </w:pPr>
    <w:rPr>
      <w:rFonts w:ascii="Calibri" w:eastAsia="Calibri" w:hAnsi="Calibri"/>
      <w:sz w:val="22"/>
      <w:szCs w:val="22"/>
    </w:rPr>
  </w:style>
  <w:style w:type="paragraph" w:customStyle="1" w:styleId="abc">
    <w:name w:val="abc"/>
    <w:basedOn w:val="Normal"/>
    <w:link w:val="abcChar"/>
    <w:rsid w:val="00C45085"/>
    <w:pPr>
      <w:spacing w:line="268" w:lineRule="auto"/>
    </w:pPr>
    <w:rPr>
      <w:rFonts w:ascii=".VnTime" w:hAnsi=".VnTime"/>
      <w:color w:val="000000"/>
      <w:sz w:val="20"/>
      <w:szCs w:val="20"/>
      <w:lang w:val="vi-VN"/>
    </w:rPr>
  </w:style>
  <w:style w:type="character" w:customStyle="1" w:styleId="abcChar">
    <w:name w:val="abc Char"/>
    <w:link w:val="abc"/>
    <w:locked/>
    <w:rsid w:val="00C45085"/>
    <w:rPr>
      <w:rFonts w:ascii=".VnTime" w:eastAsia="Times New Roman" w:hAnsi=".VnTime" w:cs="Times New Roman"/>
      <w:color w:val="000000"/>
      <w:sz w:val="20"/>
      <w:szCs w:val="20"/>
      <w:lang w:val="vi-VN"/>
    </w:rPr>
  </w:style>
  <w:style w:type="paragraph" w:customStyle="1" w:styleId="dieu">
    <w:name w:val="dieu"/>
    <w:basedOn w:val="Normal"/>
    <w:uiPriority w:val="99"/>
    <w:rsid w:val="00845E6A"/>
    <w:pPr>
      <w:spacing w:after="120"/>
      <w:ind w:firstLine="720"/>
    </w:pPr>
    <w:rPr>
      <w:b/>
      <w:color w:val="0000FF"/>
      <w:sz w:val="26"/>
      <w:szCs w:val="20"/>
    </w:rPr>
  </w:style>
  <w:style w:type="paragraph" w:customStyle="1" w:styleId="Giua">
    <w:name w:val="Giua"/>
    <w:basedOn w:val="Normal"/>
    <w:uiPriority w:val="99"/>
    <w:rsid w:val="00845E6A"/>
    <w:pPr>
      <w:spacing w:after="120"/>
      <w:jc w:val="center"/>
    </w:pPr>
    <w:rPr>
      <w:b/>
      <w:color w:val="0000FF"/>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st.gov.vn/Attachments/454a9f8e3c7448fd999df81a5e4e09e6-TTcapphep.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st.gov.vn/Attachments/cd1f0b6e756f493783eb051435fd9ad5-luat%20nang%20luong%20nguyen%20tu.doc"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hoangpham</dc:creator>
  <cp:lastModifiedBy>hoangpham</cp:lastModifiedBy>
  <cp:revision>2</cp:revision>
  <dcterms:created xsi:type="dcterms:W3CDTF">2019-06-06T07:19:00Z</dcterms:created>
  <dcterms:modified xsi:type="dcterms:W3CDTF">2019-06-06T07:19:00Z</dcterms:modified>
</cp:coreProperties>
</file>